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Ind w:w="-519" w:type="dxa"/>
        <w:tblLook w:val="01E0" w:firstRow="1" w:lastRow="1" w:firstColumn="1" w:lastColumn="1" w:noHBand="0" w:noVBand="0"/>
      </w:tblPr>
      <w:tblGrid>
        <w:gridCol w:w="4319"/>
        <w:gridCol w:w="5869"/>
      </w:tblGrid>
      <w:tr w:rsidR="002F534F" w:rsidRPr="002F534F" w:rsidTr="002F534F">
        <w:trPr>
          <w:trHeight w:val="2169"/>
        </w:trPr>
        <w:tc>
          <w:tcPr>
            <w:tcW w:w="4319" w:type="dxa"/>
          </w:tcPr>
          <w:p w:rsidR="002603AD" w:rsidRDefault="002603AD" w:rsidP="002603AD">
            <w:pPr>
              <w:jc w:val="center"/>
              <w:rPr>
                <w:rFonts w:ascii="Times New Roman" w:hAnsi="Times New Roman" w:cs="Times New Roman"/>
                <w:b/>
                <w:sz w:val="24"/>
                <w:szCs w:val="24"/>
              </w:rPr>
            </w:pPr>
            <w:r>
              <w:rPr>
                <w:rFonts w:ascii="Times New Roman" w:hAnsi="Times New Roman" w:cs="Times New Roman"/>
                <w:b/>
                <w:sz w:val="24"/>
                <w:szCs w:val="24"/>
              </w:rPr>
              <w:t>PHÒNG GD&amp;ĐT VĂN GIANG</w:t>
            </w:r>
          </w:p>
          <w:p w:rsidR="002603AD" w:rsidRDefault="002603AD" w:rsidP="002603AD">
            <w:pPr>
              <w:jc w:val="center"/>
              <w:rPr>
                <w:rFonts w:ascii="Times New Roman" w:hAnsi="Times New Roman" w:cs="Times New Roman"/>
                <w:b/>
                <w:sz w:val="24"/>
                <w:szCs w:val="24"/>
              </w:rPr>
            </w:pPr>
            <w:r>
              <w:rPr>
                <w:rFonts w:ascii="Times New Roman" w:hAnsi="Times New Roman" w:cs="Times New Roman"/>
                <w:b/>
                <w:sz w:val="24"/>
                <w:szCs w:val="24"/>
              </w:rPr>
              <w:t>TRƯỜNG THCS LONG HƯNG</w:t>
            </w:r>
          </w:p>
          <w:p w:rsidR="002F534F" w:rsidRPr="002F534F" w:rsidRDefault="002F534F">
            <w:pPr>
              <w:jc w:val="center"/>
              <w:rPr>
                <w:rFonts w:ascii="Times New Roman" w:hAnsi="Times New Roman" w:cs="Times New Roman"/>
                <w:b/>
                <w:sz w:val="24"/>
                <w:szCs w:val="24"/>
              </w:rPr>
            </w:pPr>
            <w:r w:rsidRPr="002F534F">
              <w:rPr>
                <w:rFonts w:ascii="Times New Roman" w:hAnsi="Times New Roman" w:cs="Times New Roman"/>
                <w:noProof/>
                <w:sz w:val="24"/>
                <w:szCs w:val="24"/>
                <w:lang w:val="vi-VN" w:eastAsia="vi-VN"/>
              </w:rPr>
              <mc:AlternateContent>
                <mc:Choice Requires="wps">
                  <w:drawing>
                    <wp:anchor distT="4294967295" distB="4294967295" distL="114300" distR="114300" simplePos="0" relativeHeight="251657216" behindDoc="0" locked="0" layoutInCell="1" allowOverlap="1" wp14:anchorId="5582310F" wp14:editId="7EA0EFA7">
                      <wp:simplePos x="0" y="0"/>
                      <wp:positionH relativeFrom="column">
                        <wp:posOffset>681990</wp:posOffset>
                      </wp:positionH>
                      <wp:positionV relativeFrom="paragraph">
                        <wp:posOffset>54610</wp:posOffset>
                      </wp:positionV>
                      <wp:extent cx="10636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4.3pt" to="137.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wWGwIAADYEAAAOAAAAZHJzL2Uyb0RvYy54bWysU8GO2jAQvVfqP1i+QxI2U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"/>
                  </w:pict>
                </mc:Fallback>
              </mc:AlternateContent>
            </w:r>
          </w:p>
          <w:p w:rsidR="002F534F" w:rsidRPr="002F534F" w:rsidRDefault="002F534F">
            <w:pPr>
              <w:jc w:val="center"/>
              <w:rPr>
                <w:rFonts w:ascii="Times New Roman" w:hAnsi="Times New Roman" w:cs="Times New Roman"/>
                <w:sz w:val="24"/>
                <w:szCs w:val="24"/>
              </w:rPr>
            </w:pPr>
            <w:r>
              <w:rPr>
                <w:rFonts w:ascii="Times New Roman" w:hAnsi="Times New Roman" w:cs="Times New Roman"/>
                <w:sz w:val="24"/>
                <w:szCs w:val="24"/>
              </w:rPr>
              <w:t>Số 08/ THCS- LH</w:t>
            </w:r>
          </w:p>
          <w:p w:rsidR="002F534F" w:rsidRPr="002F534F" w:rsidRDefault="002F534F" w:rsidP="002F534F">
            <w:pPr>
              <w:jc w:val="center"/>
              <w:rPr>
                <w:rFonts w:ascii="Times New Roman" w:hAnsi="Times New Roman" w:cs="Times New Roman"/>
                <w:i/>
                <w:sz w:val="24"/>
                <w:szCs w:val="24"/>
              </w:rPr>
            </w:pPr>
            <w:r w:rsidRPr="002F534F">
              <w:rPr>
                <w:rFonts w:ascii="Times New Roman" w:hAnsi="Times New Roman" w:cs="Times New Roman"/>
                <w:i/>
                <w:sz w:val="24"/>
                <w:szCs w:val="24"/>
              </w:rPr>
              <w:t xml:space="preserve">V/v: </w:t>
            </w:r>
            <w:bookmarkStart w:id="0" w:name="OLE_LINK3"/>
            <w:bookmarkStart w:id="1" w:name="OLE_LINK4"/>
            <w:r>
              <w:rPr>
                <w:rFonts w:ascii="Times New Roman" w:hAnsi="Times New Roman" w:cs="Times New Roman"/>
                <w:bCs/>
                <w:i/>
                <w:sz w:val="24"/>
                <w:szCs w:val="24"/>
              </w:rPr>
              <w:t>T</w:t>
            </w:r>
            <w:r w:rsidRPr="002F534F">
              <w:rPr>
                <w:rFonts w:ascii="Times New Roman" w:hAnsi="Times New Roman" w:cs="Times New Roman"/>
                <w:bCs/>
                <w:i/>
                <w:sz w:val="24"/>
                <w:szCs w:val="24"/>
              </w:rPr>
              <w:t>ổ chức Tuần lễ hưởng ứng học tập suốt đời năm 20</w:t>
            </w:r>
            <w:bookmarkEnd w:id="0"/>
            <w:bookmarkEnd w:id="1"/>
            <w:r w:rsidRPr="002F534F">
              <w:rPr>
                <w:rFonts w:ascii="Times New Roman" w:hAnsi="Times New Roman" w:cs="Times New Roman"/>
                <w:bCs/>
                <w:i/>
                <w:sz w:val="24"/>
                <w:szCs w:val="24"/>
              </w:rPr>
              <w:t>20</w:t>
            </w:r>
          </w:p>
        </w:tc>
        <w:tc>
          <w:tcPr>
            <w:tcW w:w="5869" w:type="dxa"/>
          </w:tcPr>
          <w:p w:rsidR="002F534F" w:rsidRPr="002F534F" w:rsidRDefault="002F534F">
            <w:pPr>
              <w:jc w:val="center"/>
              <w:rPr>
                <w:rFonts w:ascii="Times New Roman" w:hAnsi="Times New Roman" w:cs="Times New Roman"/>
                <w:b/>
                <w:sz w:val="24"/>
                <w:szCs w:val="24"/>
              </w:rPr>
            </w:pPr>
            <w:r w:rsidRPr="002F534F">
              <w:rPr>
                <w:rFonts w:ascii="Times New Roman" w:hAnsi="Times New Roman" w:cs="Times New Roman"/>
                <w:b/>
                <w:sz w:val="24"/>
                <w:szCs w:val="24"/>
              </w:rPr>
              <w:t>CỘNG HOÀ XÃ HỘI CHỦ NGHĨA VIỆT NAM</w:t>
            </w:r>
          </w:p>
          <w:p w:rsidR="002F534F" w:rsidRPr="002F534F" w:rsidRDefault="002F534F">
            <w:pPr>
              <w:jc w:val="center"/>
              <w:rPr>
                <w:rFonts w:ascii="Times New Roman" w:hAnsi="Times New Roman" w:cs="Times New Roman"/>
                <w:b/>
                <w:sz w:val="24"/>
                <w:szCs w:val="24"/>
              </w:rPr>
            </w:pPr>
            <w:r w:rsidRPr="002F534F">
              <w:rPr>
                <w:rFonts w:ascii="Times New Roman" w:hAnsi="Times New Roman" w:cs="Times New Roman"/>
                <w:b/>
                <w:sz w:val="24"/>
                <w:szCs w:val="24"/>
              </w:rPr>
              <w:t>Độc lập - Tự do - Hạnh phúc</w:t>
            </w:r>
          </w:p>
          <w:p w:rsidR="002F534F" w:rsidRPr="002F534F" w:rsidRDefault="002F534F">
            <w:pPr>
              <w:jc w:val="center"/>
              <w:rPr>
                <w:rFonts w:ascii="Times New Roman" w:hAnsi="Times New Roman" w:cs="Times New Roman"/>
                <w:i/>
                <w:sz w:val="24"/>
                <w:szCs w:val="24"/>
              </w:rPr>
            </w:pPr>
            <w:r w:rsidRPr="002F534F">
              <w:rPr>
                <w:rFonts w:ascii="Times New Roman" w:hAnsi="Times New Roman" w:cs="Times New Roman"/>
                <w:noProof/>
                <w:sz w:val="24"/>
                <w:szCs w:val="24"/>
                <w:lang w:val="vi-VN" w:eastAsia="vi-VN"/>
              </w:rPr>
              <mc:AlternateContent>
                <mc:Choice Requires="wps">
                  <w:drawing>
                    <wp:anchor distT="4294967295" distB="4294967295" distL="114300" distR="114300" simplePos="0" relativeHeight="251658240" behindDoc="0" locked="0" layoutInCell="1" allowOverlap="1" wp14:anchorId="7F16C663" wp14:editId="27C5B363">
                      <wp:simplePos x="0" y="0"/>
                      <wp:positionH relativeFrom="column">
                        <wp:posOffset>871220</wp:posOffset>
                      </wp:positionH>
                      <wp:positionV relativeFrom="paragraph">
                        <wp:posOffset>62865</wp:posOffset>
                      </wp:positionV>
                      <wp:extent cx="183451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pt,4.95pt" to="21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ZI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6UT7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"/>
                  </w:pict>
                </mc:Fallback>
              </mc:AlternateContent>
            </w:r>
            <w:r w:rsidRPr="002F534F">
              <w:rPr>
                <w:rFonts w:ascii="Times New Roman" w:hAnsi="Times New Roman" w:cs="Times New Roman"/>
                <w:i/>
                <w:sz w:val="24"/>
                <w:szCs w:val="24"/>
              </w:rPr>
              <w:t xml:space="preserve">         </w:t>
            </w:r>
          </w:p>
          <w:p w:rsidR="002F534F" w:rsidRPr="002F534F" w:rsidRDefault="002F534F">
            <w:pPr>
              <w:jc w:val="center"/>
              <w:rPr>
                <w:rFonts w:ascii="Times New Roman" w:hAnsi="Times New Roman" w:cs="Times New Roman"/>
                <w:i/>
                <w:sz w:val="24"/>
                <w:szCs w:val="24"/>
              </w:rPr>
            </w:pPr>
            <w:r w:rsidRPr="002F534F">
              <w:rPr>
                <w:rFonts w:ascii="Times New Roman" w:hAnsi="Times New Roman" w:cs="Times New Roman"/>
                <w:i/>
                <w:sz w:val="24"/>
                <w:szCs w:val="24"/>
              </w:rPr>
              <w:t xml:space="preserve">                       </w:t>
            </w:r>
          </w:p>
          <w:p w:rsidR="002F534F" w:rsidRPr="002F534F" w:rsidRDefault="002F534F">
            <w:pPr>
              <w:jc w:val="center"/>
              <w:rPr>
                <w:rFonts w:ascii="Times New Roman" w:hAnsi="Times New Roman" w:cs="Times New Roman"/>
                <w:i/>
                <w:sz w:val="24"/>
                <w:szCs w:val="24"/>
              </w:rPr>
            </w:pPr>
          </w:p>
          <w:p w:rsidR="002F534F" w:rsidRPr="002F534F" w:rsidRDefault="002F534F">
            <w:pPr>
              <w:jc w:val="center"/>
              <w:rPr>
                <w:rFonts w:ascii="Times New Roman" w:hAnsi="Times New Roman" w:cs="Times New Roman"/>
                <w:i/>
                <w:sz w:val="24"/>
                <w:szCs w:val="24"/>
              </w:rPr>
            </w:pPr>
            <w:r>
              <w:rPr>
                <w:rFonts w:ascii="Times New Roman" w:hAnsi="Times New Roman" w:cs="Times New Roman"/>
                <w:i/>
                <w:sz w:val="24"/>
                <w:szCs w:val="24"/>
              </w:rPr>
              <w:t>Long Hưng, ngày 30</w:t>
            </w:r>
            <w:r w:rsidRPr="002F534F">
              <w:rPr>
                <w:rFonts w:ascii="Times New Roman" w:hAnsi="Times New Roman" w:cs="Times New Roman"/>
                <w:i/>
                <w:sz w:val="24"/>
                <w:szCs w:val="24"/>
              </w:rPr>
              <w:t xml:space="preserve"> tháng 9  năm 2020</w:t>
            </w:r>
          </w:p>
        </w:tc>
      </w:tr>
    </w:tbl>
    <w:p w:rsidR="00864C28" w:rsidRDefault="00864C28" w:rsidP="00864C28">
      <w:pPr>
        <w:jc w:val="center"/>
        <w:rPr>
          <w:rFonts w:ascii="Times New Roman" w:hAnsi="Times New Roman" w:cs="Times New Roman"/>
          <w:b/>
          <w:sz w:val="28"/>
          <w:szCs w:val="28"/>
        </w:rPr>
      </w:pPr>
      <w:r>
        <w:rPr>
          <w:rFonts w:ascii="Times New Roman" w:hAnsi="Times New Roman" w:cs="Times New Roman"/>
          <w:b/>
          <w:sz w:val="28"/>
          <w:szCs w:val="28"/>
        </w:rPr>
        <w:t>KẾ HOẠCH TỔ CHỨC</w:t>
      </w:r>
    </w:p>
    <w:p w:rsidR="002F534F" w:rsidRPr="002F534F" w:rsidRDefault="00864C28" w:rsidP="00864C28">
      <w:pPr>
        <w:jc w:val="center"/>
        <w:rPr>
          <w:rFonts w:ascii="Times New Roman" w:hAnsi="Times New Roman" w:cs="Times New Roman"/>
          <w:b/>
          <w:sz w:val="28"/>
          <w:szCs w:val="28"/>
        </w:rPr>
      </w:pPr>
      <w:r>
        <w:rPr>
          <w:rFonts w:ascii="Times New Roman" w:hAnsi="Times New Roman" w:cs="Times New Roman"/>
          <w:b/>
          <w:sz w:val="28"/>
          <w:szCs w:val="28"/>
        </w:rPr>
        <w:t>TUẦN LỄ HƯỞNG ỨNG  HỌC TẬP SUỐT ĐỜI NĂM</w:t>
      </w:r>
      <w:r w:rsidR="00301968">
        <w:rPr>
          <w:rFonts w:ascii="Times New Roman" w:hAnsi="Times New Roman" w:cs="Times New Roman"/>
          <w:b/>
          <w:sz w:val="28"/>
          <w:szCs w:val="28"/>
        </w:rPr>
        <w:t xml:space="preserve"> </w:t>
      </w:r>
      <w:r>
        <w:rPr>
          <w:rFonts w:ascii="Times New Roman" w:hAnsi="Times New Roman" w:cs="Times New Roman"/>
          <w:b/>
          <w:sz w:val="28"/>
          <w:szCs w:val="28"/>
        </w:rPr>
        <w:t>2020</w:t>
      </w:r>
    </w:p>
    <w:p w:rsidR="002F534F" w:rsidRPr="00301968" w:rsidRDefault="002F534F" w:rsidP="002F534F">
      <w:pPr>
        <w:rPr>
          <w:rFonts w:ascii="Times New Roman" w:hAnsi="Times New Roman" w:cs="Times New Roman"/>
          <w:sz w:val="28"/>
          <w:szCs w:val="28"/>
          <w:lang w:val="pt-BR"/>
        </w:rPr>
      </w:pPr>
      <w:r w:rsidRPr="002F534F">
        <w:rPr>
          <w:rFonts w:ascii="Times New Roman" w:hAnsi="Times New Roman" w:cs="Times New Roman"/>
          <w:sz w:val="28"/>
          <w:szCs w:val="28"/>
        </w:rPr>
        <w:t>Thực hiện Kế hoạch số 87/KH-UBND ngày 25/9/2020 của UBND huyện Văn Giang về tổ chức Tuần lễ hưởng ứng học tập suốt đời năm 2020</w:t>
      </w:r>
      <w:r w:rsidRPr="002F534F">
        <w:rPr>
          <w:rFonts w:ascii="Times New Roman" w:hAnsi="Times New Roman" w:cs="Times New Roman"/>
          <w:spacing w:val="-4"/>
          <w:sz w:val="28"/>
          <w:szCs w:val="28"/>
          <w:lang w:val="pt-BR"/>
        </w:rPr>
        <w:t xml:space="preserve"> và hướng dẫn s</w:t>
      </w:r>
      <w:r>
        <w:rPr>
          <w:rFonts w:ascii="Times New Roman" w:hAnsi="Times New Roman" w:cs="Times New Roman"/>
          <w:spacing w:val="-4"/>
          <w:sz w:val="28"/>
          <w:szCs w:val="28"/>
          <w:lang w:val="pt-BR"/>
        </w:rPr>
        <w:t xml:space="preserve">ố </w:t>
      </w:r>
      <w:r w:rsidRPr="002F534F">
        <w:rPr>
          <w:rFonts w:ascii="Times New Roman" w:hAnsi="Times New Roman" w:cs="Times New Roman"/>
          <w:sz w:val="28"/>
          <w:szCs w:val="28"/>
        </w:rPr>
        <w:t>230/PGD&amp;ĐT-THCS  về việc</w:t>
      </w:r>
      <w:bookmarkStart w:id="2" w:name="_GoBack"/>
      <w:bookmarkEnd w:id="2"/>
      <w:r w:rsidRPr="002F534F">
        <w:rPr>
          <w:rFonts w:ascii="Times New Roman" w:hAnsi="Times New Roman" w:cs="Times New Roman"/>
          <w:sz w:val="28"/>
          <w:szCs w:val="28"/>
        </w:rPr>
        <w:t xml:space="preserve">  </w:t>
      </w:r>
      <w:r w:rsidRPr="002F534F">
        <w:rPr>
          <w:rFonts w:ascii="Times New Roman" w:hAnsi="Times New Roman" w:cs="Times New Roman"/>
          <w:bCs/>
          <w:sz w:val="28"/>
          <w:szCs w:val="28"/>
        </w:rPr>
        <w:t xml:space="preserve">hướng dẫn tổ chức Tuần lễ hưởng ứng học tập suốt đời năm 2020, </w:t>
      </w:r>
      <w:r w:rsidRPr="002F534F">
        <w:rPr>
          <w:rFonts w:ascii="Times New Roman" w:hAnsi="Times New Roman" w:cs="Times New Roman"/>
          <w:sz w:val="28"/>
          <w:szCs w:val="28"/>
        </w:rPr>
        <w:t>ngày 28 tháng 9  năm 2020 của</w:t>
      </w:r>
      <w:r w:rsidRPr="002F534F">
        <w:rPr>
          <w:rFonts w:ascii="Times New Roman" w:hAnsi="Times New Roman" w:cs="Times New Roman"/>
          <w:i/>
          <w:sz w:val="28"/>
          <w:szCs w:val="28"/>
        </w:rPr>
        <w:t xml:space="preserve"> </w:t>
      </w:r>
      <w:r w:rsidRPr="002F534F">
        <w:rPr>
          <w:rFonts w:ascii="Times New Roman" w:hAnsi="Times New Roman" w:cs="Times New Roman"/>
          <w:spacing w:val="-4"/>
          <w:sz w:val="28"/>
          <w:szCs w:val="28"/>
          <w:lang w:val="pt-BR"/>
        </w:rPr>
        <w:t xml:space="preserve"> Phòng GD&amp;ĐT </w:t>
      </w:r>
      <w:r>
        <w:rPr>
          <w:rFonts w:ascii="Times New Roman" w:hAnsi="Times New Roman" w:cs="Times New Roman"/>
          <w:spacing w:val="-4"/>
          <w:sz w:val="28"/>
          <w:szCs w:val="28"/>
          <w:lang w:val="pt-BR"/>
        </w:rPr>
        <w:t xml:space="preserve">Văn Giang. Trường THCS Long Hưng có kế hoạch tổ chức tuần lễ học tập suốt đời nawm2020 </w:t>
      </w:r>
      <w:r w:rsidRPr="002F534F">
        <w:rPr>
          <w:rFonts w:ascii="Times New Roman" w:hAnsi="Times New Roman" w:cs="Times New Roman"/>
          <w:spacing w:val="-4"/>
          <w:sz w:val="28"/>
          <w:szCs w:val="28"/>
          <w:lang w:val="pt-BR"/>
        </w:rPr>
        <w:t>cụ thể như sau:</w:t>
      </w:r>
    </w:p>
    <w:p w:rsidR="002F534F" w:rsidRPr="002F534F" w:rsidRDefault="002F534F" w:rsidP="002F534F">
      <w:pPr>
        <w:spacing w:line="400" w:lineRule="exact"/>
        <w:jc w:val="both"/>
        <w:rPr>
          <w:rFonts w:ascii="Times New Roman" w:hAnsi="Times New Roman" w:cs="Times New Roman"/>
          <w:color w:val="000000"/>
          <w:sz w:val="28"/>
          <w:szCs w:val="28"/>
          <w:lang w:val="pt-BR"/>
        </w:rPr>
      </w:pPr>
      <w:r w:rsidRPr="002F534F">
        <w:rPr>
          <w:rFonts w:ascii="Times New Roman" w:hAnsi="Times New Roman" w:cs="Times New Roman"/>
          <w:b/>
          <w:color w:val="000000"/>
          <w:sz w:val="28"/>
          <w:szCs w:val="28"/>
          <w:lang w:val="pt-BR"/>
        </w:rPr>
        <w:t>I. Thời gian</w:t>
      </w:r>
      <w:r w:rsidRPr="002F534F">
        <w:rPr>
          <w:rFonts w:ascii="Times New Roman" w:hAnsi="Times New Roman" w:cs="Times New Roman"/>
          <w:color w:val="000000"/>
          <w:sz w:val="28"/>
          <w:szCs w:val="28"/>
          <w:lang w:val="pt-BR"/>
        </w:rPr>
        <w:t xml:space="preserve">: Tuần lễ hưởng ứng học tập suốt đời năm 2020 được phát động trên phạm vi toàn </w:t>
      </w:r>
      <w:r>
        <w:rPr>
          <w:rFonts w:ascii="Times New Roman" w:hAnsi="Times New Roman" w:cs="Times New Roman"/>
          <w:color w:val="000000"/>
          <w:sz w:val="28"/>
          <w:szCs w:val="28"/>
          <w:lang w:val="pt-BR"/>
        </w:rPr>
        <w:t xml:space="preserve">trường </w:t>
      </w:r>
      <w:r w:rsidRPr="002F534F">
        <w:rPr>
          <w:rFonts w:ascii="Times New Roman" w:hAnsi="Times New Roman" w:cs="Times New Roman"/>
          <w:color w:val="000000"/>
          <w:sz w:val="28"/>
          <w:szCs w:val="28"/>
          <w:lang w:val="pt-BR"/>
        </w:rPr>
        <w:t xml:space="preserve">từ ngày 01/10/2020 đến hết ngày 07/10/2020. </w:t>
      </w:r>
    </w:p>
    <w:p w:rsidR="002F534F" w:rsidRPr="002F534F" w:rsidRDefault="002F534F" w:rsidP="002F534F">
      <w:pPr>
        <w:spacing w:line="400" w:lineRule="exact"/>
        <w:jc w:val="both"/>
        <w:rPr>
          <w:rFonts w:ascii="Times New Roman" w:hAnsi="Times New Roman" w:cs="Times New Roman"/>
          <w:b/>
          <w:sz w:val="28"/>
          <w:szCs w:val="28"/>
          <w:lang w:val="pt-BR"/>
        </w:rPr>
      </w:pPr>
      <w:r w:rsidRPr="002F534F">
        <w:rPr>
          <w:rFonts w:ascii="Times New Roman" w:hAnsi="Times New Roman" w:cs="Times New Roman"/>
          <w:b/>
          <w:color w:val="000000"/>
          <w:sz w:val="28"/>
          <w:szCs w:val="28"/>
          <w:lang w:val="pt-BR"/>
        </w:rPr>
        <w:t xml:space="preserve">II. </w:t>
      </w:r>
      <w:r w:rsidRPr="002F534F">
        <w:rPr>
          <w:rFonts w:ascii="Times New Roman" w:hAnsi="Times New Roman" w:cs="Times New Roman"/>
          <w:b/>
          <w:sz w:val="28"/>
          <w:szCs w:val="28"/>
          <w:lang w:val="pt-BR"/>
        </w:rPr>
        <w:t xml:space="preserve">Chủ đề: </w:t>
      </w:r>
      <w:r w:rsidRPr="002F534F">
        <w:rPr>
          <w:rFonts w:ascii="Times New Roman" w:hAnsi="Times New Roman" w:cs="Times New Roman"/>
          <w:b/>
          <w:i/>
          <w:sz w:val="28"/>
          <w:szCs w:val="28"/>
          <w:lang w:val="pt-BR"/>
        </w:rPr>
        <w:t>“Chuyển đổi số thúc đẩy Học tập suốt đời”.</w:t>
      </w:r>
    </w:p>
    <w:p w:rsidR="002F534F" w:rsidRPr="002F534F" w:rsidRDefault="002F534F" w:rsidP="002F534F">
      <w:pPr>
        <w:spacing w:line="400" w:lineRule="exact"/>
        <w:jc w:val="both"/>
        <w:rPr>
          <w:rFonts w:ascii="Times New Roman" w:hAnsi="Times New Roman" w:cs="Times New Roman"/>
          <w:b/>
          <w:sz w:val="28"/>
          <w:szCs w:val="28"/>
          <w:lang w:val="pt-BR"/>
        </w:rPr>
      </w:pPr>
      <w:r w:rsidRPr="002F534F">
        <w:rPr>
          <w:rFonts w:ascii="Times New Roman" w:hAnsi="Times New Roman" w:cs="Times New Roman"/>
          <w:b/>
          <w:sz w:val="28"/>
          <w:szCs w:val="28"/>
          <w:lang w:val="pt-BR"/>
        </w:rPr>
        <w:t>III. Nội dung hoạt động Tuần lễ hưởng ứng học tập suốt đời:</w:t>
      </w:r>
    </w:p>
    <w:p w:rsidR="002F534F" w:rsidRPr="002F534F" w:rsidRDefault="002F534F" w:rsidP="002F534F">
      <w:pPr>
        <w:spacing w:line="400" w:lineRule="exact"/>
        <w:ind w:firstLine="601"/>
        <w:jc w:val="both"/>
        <w:rPr>
          <w:rFonts w:ascii="Times New Roman" w:hAnsi="Times New Roman" w:cs="Times New Roman"/>
          <w:sz w:val="28"/>
          <w:szCs w:val="28"/>
          <w:lang w:val="pt-BR"/>
        </w:rPr>
      </w:pPr>
      <w:r w:rsidRPr="002F534F">
        <w:rPr>
          <w:rFonts w:ascii="Times New Roman" w:hAnsi="Times New Roman" w:cs="Times New Roman"/>
          <w:b/>
          <w:sz w:val="28"/>
          <w:szCs w:val="28"/>
          <w:lang w:val="pt-BR"/>
        </w:rPr>
        <w:t>1.</w:t>
      </w:r>
      <w:r w:rsidRPr="002F534F">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Nhà trường </w:t>
      </w:r>
      <w:r w:rsidRPr="002F534F">
        <w:rPr>
          <w:rFonts w:ascii="Times New Roman" w:hAnsi="Times New Roman" w:cs="Times New Roman"/>
          <w:sz w:val="28"/>
          <w:szCs w:val="28"/>
          <w:lang w:val="pt-BR"/>
        </w:rPr>
        <w:t>treo băng rôn tuyên truyền từ ngày 01/10/2020 đến ngày 07/10/2020 với nội dung:</w:t>
      </w:r>
    </w:p>
    <w:p w:rsidR="002F534F" w:rsidRPr="002F534F" w:rsidRDefault="002F534F" w:rsidP="002F534F">
      <w:pPr>
        <w:spacing w:line="400" w:lineRule="exact"/>
        <w:jc w:val="center"/>
        <w:rPr>
          <w:rFonts w:ascii="Times New Roman" w:hAnsi="Times New Roman" w:cs="Times New Roman"/>
          <w:b/>
          <w:i/>
          <w:sz w:val="28"/>
          <w:szCs w:val="28"/>
          <w:lang w:val="pt-BR"/>
        </w:rPr>
      </w:pPr>
      <w:r w:rsidRPr="002F534F">
        <w:rPr>
          <w:rFonts w:ascii="Times New Roman" w:hAnsi="Times New Roman" w:cs="Times New Roman"/>
          <w:b/>
          <w:i/>
          <w:sz w:val="28"/>
          <w:szCs w:val="28"/>
          <w:lang w:val="pt-BR"/>
        </w:rPr>
        <w:t>Tuần lễ hưởng ứng học tập suốt đời (01/10/2020 - 07/10/2020)</w:t>
      </w:r>
    </w:p>
    <w:p w:rsidR="002F534F" w:rsidRPr="002F534F" w:rsidRDefault="002F534F" w:rsidP="002F534F">
      <w:pPr>
        <w:spacing w:line="400" w:lineRule="exact"/>
        <w:ind w:firstLine="720"/>
        <w:jc w:val="center"/>
        <w:rPr>
          <w:rFonts w:ascii="Times New Roman" w:hAnsi="Times New Roman" w:cs="Times New Roman"/>
          <w:b/>
          <w:i/>
          <w:sz w:val="28"/>
          <w:szCs w:val="28"/>
          <w:lang w:val="pt-BR"/>
        </w:rPr>
      </w:pPr>
      <w:r w:rsidRPr="002F534F">
        <w:rPr>
          <w:rFonts w:ascii="Times New Roman" w:hAnsi="Times New Roman" w:cs="Times New Roman"/>
          <w:b/>
          <w:i/>
          <w:sz w:val="28"/>
          <w:szCs w:val="28"/>
          <w:lang w:val="pt-BR"/>
        </w:rPr>
        <w:t>“Chuyển đổi số thúc đẩy Học tập suốt đời”.</w:t>
      </w:r>
    </w:p>
    <w:p w:rsidR="002F534F" w:rsidRPr="00301968" w:rsidRDefault="002F534F" w:rsidP="002F534F">
      <w:pPr>
        <w:spacing w:line="400" w:lineRule="exact"/>
        <w:ind w:firstLine="720"/>
        <w:jc w:val="both"/>
        <w:rPr>
          <w:rFonts w:ascii="Times New Roman" w:hAnsi="Times New Roman" w:cs="Times New Roman"/>
          <w:color w:val="000000"/>
          <w:sz w:val="28"/>
          <w:szCs w:val="28"/>
          <w:lang w:val="pt-BR"/>
        </w:rPr>
      </w:pPr>
      <w:r w:rsidRPr="002F534F">
        <w:rPr>
          <w:rFonts w:ascii="Times New Roman" w:hAnsi="Times New Roman" w:cs="Times New Roman"/>
          <w:b/>
          <w:sz w:val="28"/>
          <w:szCs w:val="28"/>
          <w:lang w:val="pt-BR"/>
        </w:rPr>
        <w:t>2</w:t>
      </w:r>
      <w:r w:rsidRPr="002F534F">
        <w:rPr>
          <w:rFonts w:ascii="Times New Roman" w:hAnsi="Times New Roman" w:cs="Times New Roman"/>
          <w:sz w:val="28"/>
          <w:szCs w:val="28"/>
          <w:lang w:val="pt-BR"/>
        </w:rPr>
        <w:t xml:space="preserve">. </w:t>
      </w:r>
      <w:r>
        <w:rPr>
          <w:rFonts w:ascii="Times New Roman" w:hAnsi="Times New Roman" w:cs="Times New Roman"/>
          <w:sz w:val="28"/>
          <w:szCs w:val="28"/>
          <w:lang w:val="pt-BR"/>
        </w:rPr>
        <w:t>C</w:t>
      </w:r>
      <w:r w:rsidRPr="00301968">
        <w:rPr>
          <w:rFonts w:ascii="Times New Roman" w:hAnsi="Times New Roman" w:cs="Times New Roman"/>
          <w:color w:val="000000"/>
          <w:sz w:val="28"/>
          <w:szCs w:val="28"/>
          <w:lang w:val="pt-BR"/>
        </w:rPr>
        <w:t>ăn cứ vào điều kiện cụ thể của nhà trường, tuân thủ các quy định của ngành y tế về phòng, chống dịch bệnh Covid-19, các nhà trường tổ chức Tuần lễ với các hoạt động sau:</w:t>
      </w:r>
    </w:p>
    <w:p w:rsidR="002F534F" w:rsidRPr="002F534F" w:rsidRDefault="002F534F" w:rsidP="002F534F">
      <w:pPr>
        <w:spacing w:line="400" w:lineRule="exact"/>
        <w:ind w:firstLine="720"/>
        <w:rPr>
          <w:rFonts w:ascii="Times New Roman" w:hAnsi="Times New Roman" w:cs="Times New Roman"/>
          <w:b/>
          <w:i/>
          <w:sz w:val="28"/>
          <w:szCs w:val="28"/>
          <w:lang w:val="pt-BR"/>
        </w:rPr>
      </w:pPr>
      <w:r w:rsidRPr="00301968">
        <w:rPr>
          <w:rFonts w:ascii="Times New Roman" w:hAnsi="Times New Roman" w:cs="Times New Roman"/>
          <w:color w:val="000000"/>
          <w:sz w:val="28"/>
          <w:szCs w:val="28"/>
          <w:lang w:val="pt-BR"/>
        </w:rPr>
        <w:lastRenderedPageBreak/>
        <w:t>a)</w:t>
      </w:r>
      <w:r w:rsidRPr="00301968">
        <w:rPr>
          <w:rFonts w:ascii="Times New Roman" w:hAnsi="Times New Roman" w:cs="Times New Roman"/>
          <w:i/>
          <w:color w:val="000000"/>
          <w:sz w:val="28"/>
          <w:szCs w:val="28"/>
          <w:lang w:val="pt-BR"/>
        </w:rPr>
        <w:t xml:space="preserve"> </w:t>
      </w:r>
      <w:r w:rsidRPr="00301968">
        <w:rPr>
          <w:rFonts w:ascii="Times New Roman" w:hAnsi="Times New Roman" w:cs="Times New Roman"/>
          <w:color w:val="000000"/>
          <w:sz w:val="28"/>
          <w:szCs w:val="28"/>
          <w:lang w:val="pt-BR"/>
        </w:rPr>
        <w:t xml:space="preserve">Tổ chức thông tin, tuyên truyền trên các phương tiện thông tin đại chúng, các cổng thông tin điện tử của trường , kết hợp với Tổng phụ trách Đội tổ chức cho HS tìm hiểu về nội dung  </w:t>
      </w:r>
      <w:r>
        <w:rPr>
          <w:rFonts w:ascii="Times New Roman" w:hAnsi="Times New Roman" w:cs="Times New Roman"/>
          <w:b/>
          <w:i/>
          <w:sz w:val="28"/>
          <w:szCs w:val="28"/>
          <w:lang w:val="pt-BR"/>
        </w:rPr>
        <w:t>“Chuyển đổi số thúc đẩy Học tập suốt đời”</w:t>
      </w:r>
      <w:r w:rsidRPr="007B489E">
        <w:rPr>
          <w:rFonts w:ascii="Times New Roman" w:hAnsi="Times New Roman" w:cs="Times New Roman"/>
          <w:sz w:val="28"/>
          <w:szCs w:val="28"/>
          <w:lang w:val="pt-BR"/>
        </w:rPr>
        <w:t xml:space="preserve"> trước toàn trường nhân tiết sinh hoạt đầu tuần( thứ hai ngày 5 tháng 10 năm 2020) để tuyên truyền</w:t>
      </w:r>
      <w:r>
        <w:rPr>
          <w:rFonts w:ascii="Times New Roman" w:hAnsi="Times New Roman" w:cs="Times New Roman"/>
          <w:b/>
          <w:i/>
          <w:sz w:val="28"/>
          <w:szCs w:val="28"/>
          <w:lang w:val="pt-BR"/>
        </w:rPr>
        <w:t xml:space="preserve"> </w:t>
      </w:r>
      <w:r w:rsidRPr="00301968">
        <w:rPr>
          <w:rFonts w:ascii="Times New Roman" w:hAnsi="Times New Roman" w:cs="Times New Roman"/>
          <w:color w:val="000000"/>
          <w:sz w:val="28"/>
          <w:szCs w:val="28"/>
          <w:lang w:val="pt-BR"/>
        </w:rPr>
        <w:t>về tầm quan trọng của việc học tập suốt đời, vai trò của chuyển đổi số trong việc thức đẩy cơ hội học tập suốt đời cho CBGVNV- HS</w:t>
      </w:r>
      <w:r w:rsidR="007B489E" w:rsidRPr="00301968">
        <w:rPr>
          <w:rFonts w:ascii="Times New Roman" w:hAnsi="Times New Roman" w:cs="Times New Roman"/>
          <w:color w:val="000000"/>
          <w:sz w:val="28"/>
          <w:szCs w:val="28"/>
          <w:lang w:val="pt-BR"/>
        </w:rPr>
        <w:t>.</w:t>
      </w:r>
    </w:p>
    <w:p w:rsidR="002F534F" w:rsidRPr="00301968" w:rsidRDefault="002F534F" w:rsidP="002F534F">
      <w:pPr>
        <w:spacing w:line="400" w:lineRule="exact"/>
        <w:ind w:firstLine="720"/>
        <w:jc w:val="both"/>
        <w:rPr>
          <w:rFonts w:ascii="Times New Roman" w:hAnsi="Times New Roman" w:cs="Times New Roman"/>
          <w:color w:val="000000"/>
          <w:sz w:val="28"/>
          <w:szCs w:val="28"/>
          <w:lang w:val="pt-BR"/>
        </w:rPr>
      </w:pPr>
      <w:r w:rsidRPr="00301968">
        <w:rPr>
          <w:rFonts w:ascii="Times New Roman" w:hAnsi="Times New Roman" w:cs="Times New Roman"/>
          <w:color w:val="000000"/>
          <w:sz w:val="28"/>
          <w:szCs w:val="28"/>
          <w:lang w:val="pt-BR"/>
        </w:rPr>
        <w:t>c) Triển khai các hoạt động của Tuần lễ theo hình thức trực tiếp kết hợp trực tuyến nhằm lan tỏa thông điệp và đưa chủ đề của Tuần lễ vào cuộc sống một cách thiết thực:</w:t>
      </w:r>
    </w:p>
    <w:p w:rsidR="002F534F" w:rsidRPr="00301968" w:rsidRDefault="002F534F" w:rsidP="002F534F">
      <w:pPr>
        <w:spacing w:line="400" w:lineRule="exact"/>
        <w:ind w:firstLine="720"/>
        <w:jc w:val="both"/>
        <w:rPr>
          <w:rFonts w:ascii="Times New Roman" w:hAnsi="Times New Roman" w:cs="Times New Roman"/>
          <w:color w:val="000000"/>
          <w:sz w:val="28"/>
          <w:szCs w:val="28"/>
          <w:lang w:val="pt-BR"/>
        </w:rPr>
      </w:pPr>
      <w:r w:rsidRPr="00301968">
        <w:rPr>
          <w:rFonts w:ascii="Times New Roman" w:hAnsi="Times New Roman" w:cs="Times New Roman"/>
          <w:color w:val="000000"/>
          <w:sz w:val="28"/>
          <w:szCs w:val="28"/>
          <w:lang w:val="pt-BR"/>
        </w:rPr>
        <w:t>- Triển khai các chương trình học tập trực tuyế</w:t>
      </w:r>
      <w:r w:rsidR="007B489E" w:rsidRPr="00301968">
        <w:rPr>
          <w:rFonts w:ascii="Times New Roman" w:hAnsi="Times New Roman" w:cs="Times New Roman"/>
          <w:color w:val="000000"/>
          <w:sz w:val="28"/>
          <w:szCs w:val="28"/>
          <w:lang w:val="pt-BR"/>
        </w:rPr>
        <w:t xml:space="preserve">n: Học trên Youtube, theo các kênh truyền hình Hà Nội,… trên </w:t>
      </w:r>
      <w:r w:rsidRPr="00301968">
        <w:rPr>
          <w:rFonts w:ascii="Times New Roman" w:hAnsi="Times New Roman" w:cs="Times New Roman"/>
          <w:color w:val="000000"/>
          <w:sz w:val="28"/>
          <w:szCs w:val="28"/>
          <w:lang w:val="pt-BR"/>
        </w:rPr>
        <w:t xml:space="preserve"> đẩy mạnh ứng dựng công nghệ thông tin trong hoạt động dạy, học, và hoạt động thư viện; xây dựng, thu thập và khai thác các nguồn tài nguyên giáo dục mở hữu ích (sách, báo, bài giảng điện tử...), tích cực phổ biến, giới thiệu các tài nguyên này trên cổng thông tin điện tử của</w:t>
      </w:r>
      <w:r w:rsidR="007B489E" w:rsidRPr="00301968">
        <w:rPr>
          <w:rFonts w:ascii="Times New Roman" w:hAnsi="Times New Roman" w:cs="Times New Roman"/>
          <w:color w:val="000000"/>
          <w:sz w:val="28"/>
          <w:szCs w:val="28"/>
          <w:lang w:val="pt-BR"/>
        </w:rPr>
        <w:t xml:space="preserve"> nhà trường</w:t>
      </w:r>
      <w:r w:rsidRPr="00301968">
        <w:rPr>
          <w:rFonts w:ascii="Times New Roman" w:hAnsi="Times New Roman" w:cs="Times New Roman"/>
          <w:color w:val="000000"/>
          <w:sz w:val="28"/>
          <w:szCs w:val="28"/>
          <w:lang w:val="pt-BR"/>
        </w:rPr>
        <w:t>; khuyến khích giáo viên, học sinh tham gia</w:t>
      </w:r>
      <w:r w:rsidR="007B489E" w:rsidRPr="00301968">
        <w:rPr>
          <w:rFonts w:ascii="Times New Roman" w:hAnsi="Times New Roman" w:cs="Times New Roman"/>
          <w:color w:val="000000"/>
          <w:sz w:val="28"/>
          <w:szCs w:val="28"/>
          <w:lang w:val="pt-BR"/>
        </w:rPr>
        <w:t xml:space="preserve"> các nhóm học tập </w:t>
      </w:r>
      <w:r w:rsidRPr="00301968">
        <w:rPr>
          <w:rFonts w:ascii="Times New Roman" w:hAnsi="Times New Roman" w:cs="Times New Roman"/>
          <w:color w:val="000000"/>
          <w:sz w:val="28"/>
          <w:szCs w:val="28"/>
          <w:lang w:val="pt-BR"/>
        </w:rPr>
        <w:t xml:space="preserve"> giao lưu, chia sẻ về sách, văn hóa đọc, nghiên cứu khoa học ....</w:t>
      </w:r>
      <w:r w:rsidR="007B489E" w:rsidRPr="00301968">
        <w:rPr>
          <w:rFonts w:ascii="Times New Roman" w:hAnsi="Times New Roman" w:cs="Times New Roman"/>
          <w:color w:val="000000"/>
          <w:sz w:val="28"/>
          <w:szCs w:val="28"/>
          <w:lang w:val="pt-BR"/>
        </w:rPr>
        <w:t>qua Internet</w:t>
      </w:r>
      <w:r w:rsidRPr="00301968">
        <w:rPr>
          <w:rFonts w:ascii="Times New Roman" w:hAnsi="Times New Roman" w:cs="Times New Roman"/>
          <w:color w:val="000000"/>
          <w:sz w:val="28"/>
          <w:szCs w:val="28"/>
          <w:lang w:val="pt-BR"/>
        </w:rPr>
        <w:t>, góp phần xây dựng cộng đồng học tập trực tuyến ngày càng phát triển cả về quy mô và chất lượng.</w:t>
      </w:r>
    </w:p>
    <w:p w:rsidR="002F534F" w:rsidRPr="00301968" w:rsidRDefault="002F534F" w:rsidP="002F534F">
      <w:pPr>
        <w:spacing w:line="400" w:lineRule="exact"/>
        <w:ind w:firstLine="720"/>
        <w:jc w:val="both"/>
        <w:rPr>
          <w:rFonts w:ascii="Times New Roman" w:hAnsi="Times New Roman" w:cs="Times New Roman"/>
          <w:color w:val="000000"/>
          <w:sz w:val="28"/>
          <w:szCs w:val="28"/>
          <w:lang w:val="pt-BR"/>
        </w:rPr>
      </w:pPr>
      <w:r w:rsidRPr="00301968">
        <w:rPr>
          <w:rFonts w:ascii="Times New Roman" w:hAnsi="Times New Roman" w:cs="Times New Roman"/>
          <w:color w:val="000000"/>
          <w:sz w:val="28"/>
          <w:szCs w:val="28"/>
          <w:lang w:val="pt-BR"/>
        </w:rPr>
        <w:t xml:space="preserve"> - Tổ chức các lớp tập huấn, hướng dẫn về kỹ năng tìm kiếm, khai thác, sử dụng thông tin trên mạng Internet một cách an toàn, hiệu quả cho giáo viên, học sinh, phụ huynh.</w:t>
      </w:r>
    </w:p>
    <w:p w:rsidR="002F534F" w:rsidRPr="002F534F" w:rsidRDefault="007B489E" w:rsidP="002F534F">
      <w:pPr>
        <w:spacing w:line="40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Nhà trường </w:t>
      </w:r>
      <w:r w:rsidR="002F534F" w:rsidRPr="002F534F">
        <w:rPr>
          <w:rFonts w:ascii="Times New Roman" w:hAnsi="Times New Roman" w:cs="Times New Roman"/>
          <w:sz w:val="28"/>
          <w:szCs w:val="28"/>
          <w:lang w:val="pt-BR"/>
        </w:rPr>
        <w:t xml:space="preserve">tổ chức hưởng ứng Tuần lễ học tập suốt đời, báo cáo kết quả thực hiện bằng văn bản </w:t>
      </w:r>
      <w:r w:rsidR="002F534F" w:rsidRPr="002F534F">
        <w:rPr>
          <w:rFonts w:ascii="Times New Roman" w:hAnsi="Times New Roman" w:cs="Times New Roman"/>
          <w:color w:val="000000"/>
          <w:sz w:val="28"/>
          <w:szCs w:val="28"/>
          <w:lang w:val="pt-BR"/>
        </w:rPr>
        <w:t>kết quả thực</w:t>
      </w:r>
      <w:r w:rsidR="002F534F" w:rsidRPr="002F534F">
        <w:rPr>
          <w:rFonts w:ascii="Times New Roman" w:hAnsi="Times New Roman" w:cs="Times New Roman"/>
          <w:sz w:val="28"/>
          <w:szCs w:val="28"/>
          <w:lang w:val="pt-BR"/>
        </w:rPr>
        <w:t xml:space="preserve">  gửi </w:t>
      </w:r>
      <w:r w:rsidR="002F534F" w:rsidRPr="002F534F">
        <w:rPr>
          <w:rFonts w:ascii="Times New Roman" w:hAnsi="Times New Roman" w:cs="Times New Roman"/>
          <w:color w:val="000000"/>
          <w:sz w:val="28"/>
          <w:szCs w:val="28"/>
          <w:lang w:val="pt-BR"/>
        </w:rPr>
        <w:t xml:space="preserve">về Phòng GDĐT (đ/c Thùy) qua địa chỉ mail: thuypgdvangiang@gmail.com chậm nhất </w:t>
      </w:r>
      <w:r w:rsidR="002F534F" w:rsidRPr="002F534F">
        <w:rPr>
          <w:rFonts w:ascii="Times New Roman" w:hAnsi="Times New Roman" w:cs="Times New Roman"/>
          <w:b/>
          <w:color w:val="000000"/>
          <w:sz w:val="28"/>
          <w:szCs w:val="28"/>
          <w:lang w:val="pt-BR"/>
        </w:rPr>
        <w:t>vào ngày 22/10/2020</w:t>
      </w:r>
      <w:r w:rsidR="002F534F" w:rsidRPr="002F534F">
        <w:rPr>
          <w:rFonts w:ascii="Times New Roman" w:hAnsi="Times New Roman" w:cs="Times New Roman"/>
          <w:color w:val="000000"/>
          <w:sz w:val="28"/>
          <w:szCs w:val="28"/>
          <w:lang w:val="pt-BR"/>
        </w:rPr>
        <w:t>.</w:t>
      </w:r>
    </w:p>
    <w:p w:rsidR="002F534F" w:rsidRPr="002F534F" w:rsidRDefault="007B489E" w:rsidP="002F534F">
      <w:pPr>
        <w:spacing w:line="40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Sau đó các thầy cô và học sinh tích cực tham gia tự học, học trược tuyến, ... qua </w:t>
      </w:r>
      <w:r w:rsidRPr="00301968">
        <w:rPr>
          <w:rFonts w:ascii="Times New Roman" w:hAnsi="Times New Roman" w:cs="Times New Roman"/>
          <w:color w:val="000000"/>
          <w:sz w:val="28"/>
          <w:szCs w:val="28"/>
          <w:lang w:val="pt-BR"/>
        </w:rPr>
        <w:t>Internet để thiết thực đưa nội dung phát động này vào thực tế công tác và học tập</w:t>
      </w:r>
    </w:p>
    <w:tbl>
      <w:tblPr>
        <w:tblW w:w="9923" w:type="dxa"/>
        <w:tblInd w:w="-34" w:type="dxa"/>
        <w:tblLook w:val="01E0" w:firstRow="1" w:lastRow="1" w:firstColumn="1" w:lastColumn="1" w:noHBand="0" w:noVBand="0"/>
      </w:tblPr>
      <w:tblGrid>
        <w:gridCol w:w="4820"/>
        <w:gridCol w:w="5103"/>
      </w:tblGrid>
      <w:tr w:rsidR="002F534F" w:rsidRPr="00301968" w:rsidTr="002F534F">
        <w:tc>
          <w:tcPr>
            <w:tcW w:w="4820" w:type="dxa"/>
          </w:tcPr>
          <w:p w:rsidR="002F534F" w:rsidRPr="002F534F" w:rsidRDefault="002F534F">
            <w:pPr>
              <w:rPr>
                <w:rFonts w:ascii="Times New Roman" w:hAnsi="Times New Roman" w:cs="Times New Roman"/>
                <w:b/>
                <w:i/>
                <w:color w:val="000000"/>
                <w:sz w:val="28"/>
                <w:szCs w:val="28"/>
                <w:lang w:val="pt-BR"/>
              </w:rPr>
            </w:pPr>
            <w:r w:rsidRPr="002F534F">
              <w:rPr>
                <w:rFonts w:ascii="Times New Roman" w:hAnsi="Times New Roman" w:cs="Times New Roman"/>
                <w:b/>
                <w:i/>
                <w:color w:val="000000"/>
                <w:sz w:val="28"/>
                <w:szCs w:val="28"/>
                <w:lang w:val="pt-BR"/>
              </w:rPr>
              <w:t>Nơi nhận:</w:t>
            </w:r>
            <w:r w:rsidRPr="002F534F">
              <w:rPr>
                <w:rFonts w:ascii="Times New Roman" w:hAnsi="Times New Roman" w:cs="Times New Roman"/>
                <w:b/>
                <w:i/>
                <w:color w:val="000000"/>
                <w:sz w:val="28"/>
                <w:szCs w:val="28"/>
                <w:lang w:val="pt-BR"/>
              </w:rPr>
              <w:tab/>
            </w:r>
          </w:p>
          <w:p w:rsidR="002F534F" w:rsidRPr="002F534F" w:rsidRDefault="002F534F">
            <w:pPr>
              <w:rPr>
                <w:rFonts w:ascii="Times New Roman" w:hAnsi="Times New Roman" w:cs="Times New Roman"/>
                <w:color w:val="000000"/>
                <w:sz w:val="28"/>
                <w:szCs w:val="28"/>
                <w:lang w:val="pt-BR"/>
              </w:rPr>
            </w:pPr>
            <w:r w:rsidRPr="002F534F">
              <w:rPr>
                <w:rFonts w:ascii="Times New Roman" w:hAnsi="Times New Roman" w:cs="Times New Roman"/>
                <w:color w:val="000000"/>
                <w:sz w:val="28"/>
                <w:szCs w:val="28"/>
                <w:lang w:val="pt-BR"/>
              </w:rPr>
              <w:t xml:space="preserve">- </w:t>
            </w:r>
            <w:r w:rsidR="007B489E">
              <w:rPr>
                <w:rFonts w:ascii="Times New Roman" w:hAnsi="Times New Roman" w:cs="Times New Roman"/>
                <w:color w:val="000000"/>
                <w:sz w:val="28"/>
                <w:szCs w:val="28"/>
                <w:lang w:val="pt-BR"/>
              </w:rPr>
              <w:t>Phòng GD&amp;ĐT;</w:t>
            </w:r>
            <w:r w:rsidR="007B489E">
              <w:rPr>
                <w:rFonts w:ascii="Times New Roman" w:hAnsi="Times New Roman" w:cs="Times New Roman"/>
                <w:color w:val="000000"/>
                <w:sz w:val="28"/>
                <w:szCs w:val="28"/>
                <w:lang w:val="pt-BR"/>
              </w:rPr>
              <w:tab/>
            </w:r>
          </w:p>
          <w:p w:rsidR="002F534F" w:rsidRDefault="002F534F">
            <w:pPr>
              <w:rPr>
                <w:rFonts w:ascii="Times New Roman" w:hAnsi="Times New Roman" w:cs="Times New Roman"/>
                <w:color w:val="000000"/>
                <w:sz w:val="28"/>
                <w:szCs w:val="28"/>
                <w:lang w:val="pt-BR"/>
              </w:rPr>
            </w:pPr>
            <w:r w:rsidRPr="002F534F">
              <w:rPr>
                <w:rFonts w:ascii="Times New Roman" w:hAnsi="Times New Roman" w:cs="Times New Roman"/>
                <w:color w:val="000000"/>
                <w:sz w:val="28"/>
                <w:szCs w:val="28"/>
                <w:lang w:val="pt-BR"/>
              </w:rPr>
              <w:lastRenderedPageBreak/>
              <w:t xml:space="preserve">- </w:t>
            </w:r>
            <w:r w:rsidR="007B489E">
              <w:rPr>
                <w:rFonts w:ascii="Times New Roman" w:hAnsi="Times New Roman" w:cs="Times New Roman"/>
                <w:color w:val="000000"/>
                <w:sz w:val="28"/>
                <w:szCs w:val="28"/>
                <w:lang w:val="pt-BR"/>
              </w:rPr>
              <w:t>BGH; Văn thư, tổ CM</w:t>
            </w:r>
          </w:p>
          <w:p w:rsidR="007B489E" w:rsidRPr="002F534F" w:rsidRDefault="007B489E">
            <w:pPr>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-Tổng phụ trách Đội, BT chi đoàn</w:t>
            </w:r>
          </w:p>
          <w:p w:rsidR="002F534F" w:rsidRPr="002F534F" w:rsidRDefault="002F534F">
            <w:pPr>
              <w:rPr>
                <w:rFonts w:ascii="Times New Roman" w:hAnsi="Times New Roman" w:cs="Times New Roman"/>
                <w:color w:val="000000"/>
                <w:sz w:val="28"/>
                <w:szCs w:val="28"/>
                <w:lang w:val="pt-BR"/>
              </w:rPr>
            </w:pPr>
            <w:r w:rsidRPr="002F534F">
              <w:rPr>
                <w:rFonts w:ascii="Times New Roman" w:hAnsi="Times New Roman" w:cs="Times New Roman"/>
                <w:color w:val="000000"/>
                <w:sz w:val="28"/>
                <w:szCs w:val="28"/>
              </w:rPr>
              <w:t xml:space="preserve">- </w:t>
            </w:r>
            <w:r w:rsidRPr="002F534F">
              <w:rPr>
                <w:rFonts w:ascii="Times New Roman" w:hAnsi="Times New Roman" w:cs="Times New Roman"/>
                <w:color w:val="000000"/>
                <w:sz w:val="28"/>
                <w:szCs w:val="28"/>
                <w:lang w:val="pt-BR"/>
              </w:rPr>
              <w:t>Lưu THCS.</w:t>
            </w:r>
          </w:p>
          <w:p w:rsidR="002F534F" w:rsidRPr="002F534F" w:rsidRDefault="002F534F">
            <w:pPr>
              <w:rPr>
                <w:rFonts w:ascii="Times New Roman" w:hAnsi="Times New Roman" w:cs="Times New Roman"/>
                <w:b/>
                <w:i/>
                <w:color w:val="000000"/>
                <w:sz w:val="28"/>
                <w:szCs w:val="28"/>
                <w:lang w:val="pt-BR"/>
              </w:rPr>
            </w:pPr>
          </w:p>
        </w:tc>
        <w:tc>
          <w:tcPr>
            <w:tcW w:w="5103" w:type="dxa"/>
          </w:tcPr>
          <w:p w:rsidR="002F534F" w:rsidRPr="002F534F" w:rsidRDefault="007B489E">
            <w:pPr>
              <w:jc w:val="center"/>
              <w:rPr>
                <w:rFonts w:ascii="Times New Roman" w:hAnsi="Times New Roman" w:cs="Times New Roman"/>
                <w:b/>
                <w:color w:val="000000"/>
                <w:sz w:val="28"/>
                <w:szCs w:val="28"/>
                <w:lang w:val="pt-BR"/>
              </w:rPr>
            </w:pPr>
            <w:r>
              <w:rPr>
                <w:rFonts w:ascii="Times New Roman" w:hAnsi="Times New Roman" w:cs="Times New Roman"/>
                <w:b/>
                <w:color w:val="000000"/>
                <w:sz w:val="28"/>
                <w:szCs w:val="28"/>
                <w:lang w:val="pt-BR"/>
              </w:rPr>
              <w:lastRenderedPageBreak/>
              <w:t>PHÓ HIỆU TRƯỞNG</w:t>
            </w:r>
          </w:p>
          <w:p w:rsidR="002F534F" w:rsidRPr="002F534F" w:rsidRDefault="002F534F">
            <w:pPr>
              <w:jc w:val="center"/>
              <w:rPr>
                <w:rFonts w:ascii="Times New Roman" w:hAnsi="Times New Roman" w:cs="Times New Roman"/>
                <w:b/>
                <w:color w:val="000000"/>
                <w:sz w:val="28"/>
                <w:szCs w:val="28"/>
                <w:lang w:val="pt-BR"/>
              </w:rPr>
            </w:pPr>
          </w:p>
          <w:p w:rsidR="002F534F" w:rsidRPr="002F534F" w:rsidRDefault="002F534F">
            <w:pPr>
              <w:jc w:val="center"/>
              <w:rPr>
                <w:rFonts w:ascii="Times New Roman" w:hAnsi="Times New Roman" w:cs="Times New Roman"/>
                <w:b/>
                <w:color w:val="000000"/>
                <w:sz w:val="28"/>
                <w:szCs w:val="28"/>
                <w:lang w:val="pt-BR"/>
              </w:rPr>
            </w:pPr>
          </w:p>
          <w:p w:rsidR="002F534F" w:rsidRPr="002F534F" w:rsidRDefault="002F534F">
            <w:pPr>
              <w:rPr>
                <w:rFonts w:ascii="Times New Roman" w:hAnsi="Times New Roman" w:cs="Times New Roman"/>
                <w:b/>
                <w:color w:val="000000"/>
                <w:sz w:val="28"/>
                <w:szCs w:val="28"/>
                <w:lang w:val="pt-BR"/>
              </w:rPr>
            </w:pPr>
          </w:p>
          <w:p w:rsidR="002F534F" w:rsidRPr="00301968" w:rsidRDefault="007B489E">
            <w:pPr>
              <w:jc w:val="center"/>
              <w:rPr>
                <w:rFonts w:ascii="Times New Roman" w:hAnsi="Times New Roman" w:cs="Times New Roman"/>
                <w:b/>
                <w:color w:val="000000"/>
                <w:sz w:val="28"/>
                <w:szCs w:val="28"/>
                <w:lang w:val="pt-BR"/>
              </w:rPr>
            </w:pPr>
            <w:r w:rsidRPr="00301968">
              <w:rPr>
                <w:rFonts w:ascii="Times New Roman" w:hAnsi="Times New Roman" w:cs="Times New Roman"/>
                <w:b/>
                <w:color w:val="000000"/>
                <w:sz w:val="28"/>
                <w:szCs w:val="28"/>
                <w:lang w:val="pt-BR"/>
              </w:rPr>
              <w:t>Nguyễn Thị Thu Đảm</w:t>
            </w:r>
          </w:p>
        </w:tc>
      </w:tr>
    </w:tbl>
    <w:p w:rsidR="00097AD6" w:rsidRPr="00301968" w:rsidRDefault="00097AD6">
      <w:pPr>
        <w:rPr>
          <w:lang w:val="pt-BR"/>
        </w:rPr>
      </w:pPr>
    </w:p>
    <w:sectPr w:rsidR="00097AD6" w:rsidRPr="00301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BE"/>
    <w:rsid w:val="00097AD6"/>
    <w:rsid w:val="002603AD"/>
    <w:rsid w:val="002F3809"/>
    <w:rsid w:val="002F534F"/>
    <w:rsid w:val="00301968"/>
    <w:rsid w:val="007B489E"/>
    <w:rsid w:val="00864C28"/>
    <w:rsid w:val="00AC3CBC"/>
    <w:rsid w:val="00BE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4883">
      <w:bodyDiv w:val="1"/>
      <w:marLeft w:val="0"/>
      <w:marRight w:val="0"/>
      <w:marTop w:val="0"/>
      <w:marBottom w:val="0"/>
      <w:divBdr>
        <w:top w:val="none" w:sz="0" w:space="0" w:color="auto"/>
        <w:left w:val="none" w:sz="0" w:space="0" w:color="auto"/>
        <w:bottom w:val="none" w:sz="0" w:space="0" w:color="auto"/>
        <w:right w:val="none" w:sz="0" w:space="0" w:color="auto"/>
      </w:divBdr>
    </w:div>
    <w:div w:id="978263925">
      <w:bodyDiv w:val="1"/>
      <w:marLeft w:val="0"/>
      <w:marRight w:val="0"/>
      <w:marTop w:val="0"/>
      <w:marBottom w:val="0"/>
      <w:divBdr>
        <w:top w:val="none" w:sz="0" w:space="0" w:color="auto"/>
        <w:left w:val="none" w:sz="0" w:space="0" w:color="auto"/>
        <w:bottom w:val="none" w:sz="0" w:space="0" w:color="auto"/>
        <w:right w:val="none" w:sz="0" w:space="0" w:color="auto"/>
      </w:divBdr>
    </w:div>
    <w:div w:id="1515218943">
      <w:bodyDiv w:val="1"/>
      <w:marLeft w:val="0"/>
      <w:marRight w:val="0"/>
      <w:marTop w:val="0"/>
      <w:marBottom w:val="0"/>
      <w:divBdr>
        <w:top w:val="none" w:sz="0" w:space="0" w:color="auto"/>
        <w:left w:val="none" w:sz="0" w:space="0" w:color="auto"/>
        <w:bottom w:val="none" w:sz="0" w:space="0" w:color="auto"/>
        <w:right w:val="none" w:sz="0" w:space="0" w:color="auto"/>
      </w:divBdr>
    </w:div>
    <w:div w:id="16091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dc:creator>
  <cp:keywords/>
  <dc:description/>
  <cp:lastModifiedBy>A</cp:lastModifiedBy>
  <cp:revision>5</cp:revision>
  <dcterms:created xsi:type="dcterms:W3CDTF">2020-10-18T08:57:00Z</dcterms:created>
  <dcterms:modified xsi:type="dcterms:W3CDTF">2020-10-23T08:40:00Z</dcterms:modified>
</cp:coreProperties>
</file>