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9F" w:rsidRPr="00C7509F" w:rsidRDefault="00C7509F" w:rsidP="00C7509F">
      <w:pPr>
        <w:spacing w:after="0" w:line="240" w:lineRule="auto"/>
        <w:rPr>
          <w:b/>
          <w:szCs w:val="28"/>
        </w:rPr>
      </w:pPr>
      <w:r>
        <w:rPr>
          <w:b/>
          <w:szCs w:val="28"/>
        </w:rPr>
        <w:t>TRẠM Y TẾ XÃ LONG HƯNG</w:t>
      </w:r>
      <w:bookmarkStart w:id="0" w:name="_GoBack"/>
      <w:bookmarkEnd w:id="0"/>
    </w:p>
    <w:p w:rsidR="00C7509F" w:rsidRDefault="00C7509F" w:rsidP="00C7509F">
      <w:pPr>
        <w:spacing w:after="0" w:line="240" w:lineRule="auto"/>
        <w:jc w:val="center"/>
        <w:rPr>
          <w:b/>
          <w:sz w:val="32"/>
          <w:szCs w:val="32"/>
        </w:rPr>
      </w:pPr>
    </w:p>
    <w:p w:rsidR="007A4729" w:rsidRDefault="007A4729" w:rsidP="00C7509F">
      <w:pPr>
        <w:spacing w:after="0" w:line="240" w:lineRule="auto"/>
        <w:jc w:val="center"/>
        <w:rPr>
          <w:b/>
          <w:sz w:val="32"/>
          <w:szCs w:val="32"/>
        </w:rPr>
      </w:pPr>
      <w:r>
        <w:rPr>
          <w:b/>
          <w:sz w:val="32"/>
          <w:szCs w:val="32"/>
        </w:rPr>
        <w:t xml:space="preserve">BÀI TUYÊN TRUYỀN </w:t>
      </w:r>
    </w:p>
    <w:p w:rsidR="00702EB2" w:rsidRPr="007A4729" w:rsidRDefault="007A4729" w:rsidP="00C7509F">
      <w:pPr>
        <w:spacing w:after="0" w:line="276" w:lineRule="auto"/>
        <w:jc w:val="center"/>
        <w:rPr>
          <w:b/>
          <w:sz w:val="30"/>
          <w:szCs w:val="30"/>
        </w:rPr>
      </w:pPr>
      <w:r w:rsidRPr="007A4729">
        <w:rPr>
          <w:b/>
          <w:sz w:val="30"/>
          <w:szCs w:val="30"/>
        </w:rPr>
        <w:t xml:space="preserve">PHÒNG CHỐNG BỆNH DO </w:t>
      </w:r>
      <w:r w:rsidR="000F7FF1" w:rsidRPr="007A4729">
        <w:rPr>
          <w:b/>
          <w:sz w:val="30"/>
          <w:szCs w:val="30"/>
        </w:rPr>
        <w:t>VIRUT ĐƯỜNG RUỘT Ở TRẺ</w:t>
      </w:r>
      <w:r w:rsidRPr="007A4729">
        <w:rPr>
          <w:b/>
          <w:sz w:val="30"/>
          <w:szCs w:val="30"/>
        </w:rPr>
        <w:t xml:space="preserve"> EM</w:t>
      </w:r>
    </w:p>
    <w:p w:rsidR="00F5789C" w:rsidRPr="009362F9" w:rsidRDefault="000F7FF1" w:rsidP="00F5789C">
      <w:pPr>
        <w:shd w:val="clear" w:color="auto" w:fill="FFFFFF"/>
        <w:spacing w:after="0" w:line="400" w:lineRule="exact"/>
        <w:ind w:left="360" w:firstLine="720"/>
        <w:jc w:val="both"/>
        <w:rPr>
          <w:rFonts w:eastAsia="Times New Roman" w:cs="Times New Roman"/>
          <w:szCs w:val="28"/>
        </w:rPr>
      </w:pPr>
      <w:r w:rsidRPr="009362F9">
        <w:rPr>
          <w:rFonts w:cs="Times New Roman"/>
          <w:szCs w:val="28"/>
        </w:rPr>
        <w:t>Enterovirus là một loại virus đường ruột gồm nhiề</w:t>
      </w:r>
      <w:r w:rsidR="00F5789C">
        <w:rPr>
          <w:rFonts w:cs="Times New Roman"/>
          <w:szCs w:val="28"/>
        </w:rPr>
        <w:t xml:space="preserve">u nhóm và tuýp khác nhau </w:t>
      </w:r>
      <w:r w:rsidR="00F5789C" w:rsidRPr="009362F9">
        <w:rPr>
          <w:rFonts w:eastAsia="Times New Roman" w:cs="Times New Roman"/>
          <w:szCs w:val="28"/>
        </w:rPr>
        <w:t>như</w:t>
      </w:r>
      <w:r w:rsidR="00F5789C">
        <w:rPr>
          <w:rFonts w:eastAsia="Times New Roman" w:cs="Times New Roman"/>
          <w:szCs w:val="28"/>
        </w:rPr>
        <w:t>ng thường gặp là</w:t>
      </w:r>
      <w:r w:rsidR="00F5789C" w:rsidRPr="009362F9">
        <w:rPr>
          <w:rFonts w:eastAsia="Times New Roman" w:cs="Times New Roman"/>
          <w:szCs w:val="28"/>
        </w:rPr>
        <w:t xml:space="preserve"> bệnh </w:t>
      </w:r>
      <w:hyperlink r:id="rId6" w:tgtFrame="_blank" w:history="1">
        <w:proofErr w:type="gramStart"/>
        <w:r w:rsidR="00F5789C" w:rsidRPr="009362F9">
          <w:rPr>
            <w:rFonts w:eastAsia="Times New Roman" w:cs="Times New Roman"/>
            <w:szCs w:val="28"/>
          </w:rPr>
          <w:t>tay</w:t>
        </w:r>
        <w:proofErr w:type="gramEnd"/>
        <w:r w:rsidR="00F5789C" w:rsidRPr="009362F9">
          <w:rPr>
            <w:rFonts w:eastAsia="Times New Roman" w:cs="Times New Roman"/>
            <w:szCs w:val="28"/>
          </w:rPr>
          <w:t xml:space="preserve"> chân miệng</w:t>
        </w:r>
      </w:hyperlink>
      <w:r w:rsidR="00F5789C" w:rsidRPr="009362F9">
        <w:rPr>
          <w:rFonts w:eastAsia="Times New Roman" w:cs="Times New Roman"/>
          <w:szCs w:val="28"/>
        </w:rPr>
        <w:t> hay </w:t>
      </w:r>
      <w:hyperlink r:id="rId7" w:tgtFrame="_blank" w:history="1">
        <w:r w:rsidR="00F5789C" w:rsidRPr="009362F9">
          <w:rPr>
            <w:rFonts w:eastAsia="Times New Roman" w:cs="Times New Roman"/>
            <w:szCs w:val="28"/>
          </w:rPr>
          <w:t>herpangina</w:t>
        </w:r>
      </w:hyperlink>
      <w:r w:rsidR="00F5789C" w:rsidRPr="009362F9">
        <w:rPr>
          <w:rFonts w:eastAsia="Times New Roman" w:cs="Times New Roman"/>
          <w:szCs w:val="28"/>
        </w:rPr>
        <w:t>.</w:t>
      </w:r>
    </w:p>
    <w:p w:rsidR="000F7FF1" w:rsidRPr="009362F9" w:rsidRDefault="000F7FF1" w:rsidP="009362F9">
      <w:pPr>
        <w:spacing w:after="0" w:line="400" w:lineRule="exact"/>
        <w:ind w:left="360" w:firstLine="720"/>
        <w:jc w:val="both"/>
        <w:rPr>
          <w:rFonts w:cs="Times New Roman"/>
          <w:szCs w:val="28"/>
        </w:rPr>
      </w:pPr>
      <w:r w:rsidRPr="009362F9">
        <w:rPr>
          <w:rFonts w:cs="Times New Roman"/>
          <w:szCs w:val="28"/>
        </w:rPr>
        <w:t xml:space="preserve"> </w:t>
      </w:r>
      <w:proofErr w:type="gramStart"/>
      <w:r w:rsidRPr="009362F9">
        <w:rPr>
          <w:rFonts w:cs="Times New Roman"/>
          <w:szCs w:val="28"/>
        </w:rPr>
        <w:t>Virus vào cơ thể qua đường tiêu hoá và khu trú ở trong phân và hầu họng.</w:t>
      </w:r>
      <w:proofErr w:type="gramEnd"/>
      <w:r w:rsidR="00EF60CB" w:rsidRPr="009362F9">
        <w:rPr>
          <w:rFonts w:cs="Times New Roman"/>
          <w:szCs w:val="28"/>
        </w:rPr>
        <w:t xml:space="preserve"> Virus lây truyền </w:t>
      </w:r>
      <w:proofErr w:type="gramStart"/>
      <w:r w:rsidR="00EF60CB" w:rsidRPr="009362F9">
        <w:rPr>
          <w:rFonts w:cs="Times New Roman"/>
          <w:szCs w:val="28"/>
        </w:rPr>
        <w:t>theo</w:t>
      </w:r>
      <w:proofErr w:type="gramEnd"/>
      <w:r w:rsidR="00EF60CB" w:rsidRPr="009362F9">
        <w:rPr>
          <w:rFonts w:cs="Times New Roman"/>
          <w:szCs w:val="28"/>
        </w:rPr>
        <w:t xml:space="preserve"> đường phân miệng nhưng cũng có thể bị lây nhiễm do tiếp xúc trực tiếp với dịch tiết đường hô hấp.</w:t>
      </w:r>
      <w:r w:rsidR="00022A46" w:rsidRPr="009362F9">
        <w:rPr>
          <w:rFonts w:cs="Times New Roman"/>
          <w:szCs w:val="28"/>
        </w:rPr>
        <w:t xml:space="preserve"> </w:t>
      </w:r>
      <w:proofErr w:type="gramStart"/>
      <w:r w:rsidR="00022A46" w:rsidRPr="009362F9">
        <w:rPr>
          <w:rFonts w:cs="Times New Roman"/>
          <w:szCs w:val="28"/>
        </w:rPr>
        <w:t>Bệnh có thể gặp ở mọi lứa tuổi nhưng thường gặp ở trẻ em dưới 15 tuổi và những người có hệ miễn dịch yếu.</w:t>
      </w:r>
      <w:proofErr w:type="gramEnd"/>
    </w:p>
    <w:p w:rsidR="003D0D38" w:rsidRPr="009362F9" w:rsidRDefault="003D0D38" w:rsidP="009362F9">
      <w:pPr>
        <w:shd w:val="clear" w:color="auto" w:fill="FFFFFF"/>
        <w:spacing w:after="0" w:line="400" w:lineRule="exact"/>
        <w:ind w:left="360" w:firstLine="720"/>
        <w:jc w:val="both"/>
        <w:rPr>
          <w:rFonts w:eastAsia="Times New Roman" w:cs="Times New Roman"/>
          <w:szCs w:val="28"/>
        </w:rPr>
      </w:pPr>
      <w:proofErr w:type="gramStart"/>
      <w:r w:rsidRPr="009362F9">
        <w:rPr>
          <w:rFonts w:eastAsia="Times New Roman" w:cs="Times New Roman"/>
          <w:szCs w:val="28"/>
        </w:rPr>
        <w:t>Hầu hết các bệnh lý phát sinh bởi virus Entero không quá nguy hiểm.</w:t>
      </w:r>
      <w:proofErr w:type="gramEnd"/>
      <w:r w:rsidRPr="009362F9">
        <w:rPr>
          <w:rFonts w:eastAsia="Times New Roman" w:cs="Times New Roman"/>
          <w:szCs w:val="28"/>
        </w:rPr>
        <w:t xml:space="preserve"> Tuy nhiên, nếu không được chữa trị kịp thời, Enterovirus có khả năng tấn công </w:t>
      </w:r>
      <w:r w:rsidR="00676F89" w:rsidRPr="009362F9">
        <w:rPr>
          <w:rFonts w:eastAsia="Times New Roman" w:cs="Times New Roman"/>
          <w:szCs w:val="28"/>
        </w:rPr>
        <w:t xml:space="preserve">đến hệ thần kinh trung ương </w:t>
      </w:r>
      <w:r w:rsidRPr="009362F9">
        <w:rPr>
          <w:rFonts w:eastAsia="Times New Roman" w:cs="Times New Roman"/>
          <w:szCs w:val="28"/>
        </w:rPr>
        <w:t>một loạt bộ phận, cơ quan nội tạng như não, gan, tim, lá lách, tủy xương</w:t>
      </w:r>
      <w:r w:rsidR="00676F89" w:rsidRPr="009362F9">
        <w:rPr>
          <w:rFonts w:eastAsia="Times New Roman" w:cs="Times New Roman"/>
          <w:szCs w:val="28"/>
        </w:rPr>
        <w:t xml:space="preserve"> và trực tiếp đe dọa đến tính mạng người bệnh</w:t>
      </w:r>
      <w:r w:rsidR="00B4601C" w:rsidRPr="009362F9">
        <w:rPr>
          <w:rFonts w:eastAsia="Times New Roman" w:cs="Times New Roman"/>
          <w:szCs w:val="28"/>
        </w:rPr>
        <w:t xml:space="preserve">, </w:t>
      </w:r>
      <w:r w:rsidRPr="009362F9">
        <w:rPr>
          <w:rFonts w:eastAsia="Times New Roman" w:cs="Times New Roman"/>
          <w:szCs w:val="28"/>
        </w:rPr>
        <w:t xml:space="preserve">từ đó kéo theo nhiều vấn đề sức khỏe nghiêm trọng, bao gồm các bệnh về tim, </w:t>
      </w:r>
      <w:r w:rsidR="00F5789C">
        <w:rPr>
          <w:rFonts w:eastAsia="Times New Roman" w:cs="Times New Roman"/>
          <w:szCs w:val="28"/>
        </w:rPr>
        <w:t xml:space="preserve">viêm </w:t>
      </w:r>
      <w:r w:rsidRPr="009362F9">
        <w:rPr>
          <w:rFonts w:eastAsia="Times New Roman" w:cs="Times New Roman"/>
          <w:szCs w:val="28"/>
        </w:rPr>
        <w:t>não, </w:t>
      </w:r>
      <w:r w:rsidR="00F5789C">
        <w:rPr>
          <w:rFonts w:eastAsia="Times New Roman" w:cs="Times New Roman"/>
          <w:szCs w:val="28"/>
        </w:rPr>
        <w:t>viêm màng não,</w:t>
      </w:r>
      <w:hyperlink r:id="rId8" w:tgtFrame="_blank" w:history="1">
        <w:r w:rsidRPr="009362F9">
          <w:rPr>
            <w:rFonts w:eastAsia="Times New Roman" w:cs="Times New Roman"/>
            <w:szCs w:val="28"/>
          </w:rPr>
          <w:t>viêm phổi</w:t>
        </w:r>
      </w:hyperlink>
      <w:r w:rsidRPr="009362F9">
        <w:rPr>
          <w:rFonts w:eastAsia="Times New Roman" w:cs="Times New Roman"/>
          <w:szCs w:val="28"/>
        </w:rPr>
        <w:t> hoặc </w:t>
      </w:r>
      <w:hyperlink r:id="rId9" w:tgtFrame="_blank" w:history="1">
        <w:r w:rsidRPr="009362F9">
          <w:rPr>
            <w:rFonts w:eastAsia="Times New Roman" w:cs="Times New Roman"/>
            <w:szCs w:val="28"/>
          </w:rPr>
          <w:t>viêm gan</w:t>
        </w:r>
      </w:hyperlink>
      <w:r w:rsidRPr="009362F9">
        <w:rPr>
          <w:rFonts w:eastAsia="Times New Roman" w:cs="Times New Roman"/>
          <w:szCs w:val="28"/>
        </w:rPr>
        <w:t>.</w:t>
      </w:r>
    </w:p>
    <w:p w:rsidR="00F5789C" w:rsidRDefault="00AA6582" w:rsidP="00F5789C">
      <w:pPr>
        <w:shd w:val="clear" w:color="auto" w:fill="FFFFFF"/>
        <w:spacing w:after="0" w:line="400" w:lineRule="exact"/>
        <w:ind w:left="360" w:firstLine="720"/>
        <w:jc w:val="both"/>
        <w:rPr>
          <w:rFonts w:eastAsia="Times New Roman" w:cs="Times New Roman"/>
          <w:szCs w:val="28"/>
        </w:rPr>
      </w:pPr>
      <w:r w:rsidRPr="009362F9">
        <w:rPr>
          <w:rFonts w:eastAsia="Times New Roman" w:cs="Times New Roman"/>
          <w:szCs w:val="28"/>
        </w:rPr>
        <w:t>Tình trạng nhiễm Enterovirus có thể diễn ra vào bất kỳ thời điểm nào trong năm</w:t>
      </w:r>
      <w:r w:rsidR="00F5789C">
        <w:rPr>
          <w:rFonts w:eastAsia="Times New Roman" w:cs="Times New Roman"/>
          <w:szCs w:val="28"/>
        </w:rPr>
        <w:t xml:space="preserve"> nhưng </w:t>
      </w:r>
      <w:proofErr w:type="gramStart"/>
      <w:r w:rsidR="00F5789C">
        <w:rPr>
          <w:rFonts w:eastAsia="Times New Roman" w:cs="Times New Roman"/>
          <w:szCs w:val="28"/>
        </w:rPr>
        <w:t>theo</w:t>
      </w:r>
      <w:proofErr w:type="gramEnd"/>
      <w:r w:rsidRPr="009362F9">
        <w:rPr>
          <w:rFonts w:eastAsia="Times New Roman" w:cs="Times New Roman"/>
          <w:szCs w:val="28"/>
        </w:rPr>
        <w:t xml:space="preserve"> các chuyên gia khuyến </w:t>
      </w:r>
      <w:r w:rsidR="00F5789C">
        <w:rPr>
          <w:rFonts w:eastAsia="Times New Roman" w:cs="Times New Roman"/>
          <w:szCs w:val="28"/>
        </w:rPr>
        <w:t>cáo thì bệnh thường gặp</w:t>
      </w:r>
      <w:r w:rsidRPr="009362F9">
        <w:rPr>
          <w:rFonts w:eastAsia="Times New Roman" w:cs="Times New Roman"/>
          <w:szCs w:val="28"/>
        </w:rPr>
        <w:t xml:space="preserve"> vào những tháng giữa năm (mùa hè và mùa thu), vì đây là “thời điểm vàng” cho các chủng vi sinh vật này bùng phát mạnh mẽ.</w:t>
      </w:r>
    </w:p>
    <w:p w:rsidR="003D0D38" w:rsidRPr="00F5789C" w:rsidRDefault="00F5789C" w:rsidP="00F5789C">
      <w:pPr>
        <w:shd w:val="clear" w:color="auto" w:fill="FFFFFF"/>
        <w:spacing w:after="0" w:line="400" w:lineRule="exact"/>
        <w:ind w:left="360" w:firstLine="720"/>
        <w:jc w:val="both"/>
        <w:rPr>
          <w:rFonts w:eastAsia="Times New Roman" w:cs="Times New Roman"/>
          <w:szCs w:val="28"/>
        </w:rPr>
      </w:pPr>
      <w:r w:rsidRPr="00F5789C">
        <w:rPr>
          <w:rFonts w:eastAsia="Times New Roman" w:cs="Times New Roman"/>
          <w:b/>
          <w:szCs w:val="28"/>
        </w:rPr>
        <w:t>I.</w:t>
      </w:r>
      <w:r w:rsidR="003D0D38" w:rsidRPr="00F5789C">
        <w:rPr>
          <w:rFonts w:eastAsia="Times New Roman" w:cs="Times New Roman"/>
          <w:b/>
          <w:bCs/>
          <w:spacing w:val="-3"/>
          <w:szCs w:val="28"/>
        </w:rPr>
        <w:t xml:space="preserve">Đường lây truyền </w:t>
      </w:r>
    </w:p>
    <w:p w:rsidR="003D0D38" w:rsidRPr="009362F9" w:rsidRDefault="003D0D38" w:rsidP="009362F9">
      <w:pPr>
        <w:shd w:val="clear" w:color="auto" w:fill="FFFFFF"/>
        <w:spacing w:after="0" w:line="400" w:lineRule="exact"/>
        <w:ind w:left="360" w:firstLine="720"/>
        <w:jc w:val="both"/>
        <w:rPr>
          <w:rFonts w:eastAsia="Times New Roman" w:cs="Times New Roman"/>
          <w:szCs w:val="28"/>
        </w:rPr>
      </w:pPr>
      <w:proofErr w:type="gramStart"/>
      <w:r w:rsidRPr="009362F9">
        <w:rPr>
          <w:rFonts w:eastAsia="Times New Roman" w:cs="Times New Roman"/>
          <w:szCs w:val="28"/>
        </w:rPr>
        <w:t>Dịch đường hô hấp, nước bọt hoặc phân là những nơi “cư trú” phổ biến của Enterovirus.</w:t>
      </w:r>
      <w:proofErr w:type="gramEnd"/>
      <w:r w:rsidRPr="009362F9">
        <w:rPr>
          <w:rFonts w:eastAsia="Times New Roman" w:cs="Times New Roman"/>
          <w:szCs w:val="28"/>
        </w:rPr>
        <w:t xml:space="preserve"> Ngoài ra, đối với những người mắc </w:t>
      </w:r>
      <w:hyperlink r:id="rId10" w:tgtFrame="_blank" w:tooltip="bệnh tay chân miệng" w:history="1">
        <w:r w:rsidRPr="009362F9">
          <w:rPr>
            <w:rFonts w:eastAsia="Times New Roman" w:cs="Times New Roman"/>
            <w:szCs w:val="28"/>
          </w:rPr>
          <w:t xml:space="preserve">bệnh </w:t>
        </w:r>
        <w:proofErr w:type="gramStart"/>
        <w:r w:rsidRPr="009362F9">
          <w:rPr>
            <w:rFonts w:eastAsia="Times New Roman" w:cs="Times New Roman"/>
            <w:szCs w:val="28"/>
          </w:rPr>
          <w:t>tay</w:t>
        </w:r>
        <w:proofErr w:type="gramEnd"/>
        <w:r w:rsidRPr="009362F9">
          <w:rPr>
            <w:rFonts w:eastAsia="Times New Roman" w:cs="Times New Roman"/>
            <w:szCs w:val="28"/>
          </w:rPr>
          <w:t xml:space="preserve"> chân miệng</w:t>
        </w:r>
      </w:hyperlink>
      <w:r w:rsidRPr="009362F9">
        <w:rPr>
          <w:rFonts w:eastAsia="Times New Roman" w:cs="Times New Roman"/>
          <w:szCs w:val="28"/>
        </w:rPr>
        <w:t xml:space="preserve">, các chủng vi sinh vật này còn </w:t>
      </w:r>
      <w:r w:rsidR="00901B43">
        <w:rPr>
          <w:rFonts w:eastAsia="Times New Roman" w:cs="Times New Roman"/>
          <w:szCs w:val="28"/>
        </w:rPr>
        <w:t>cư trú</w:t>
      </w:r>
      <w:r w:rsidRPr="009362F9">
        <w:rPr>
          <w:rFonts w:eastAsia="Times New Roman" w:cs="Times New Roman"/>
          <w:szCs w:val="28"/>
        </w:rPr>
        <w:t xml:space="preserve"> trong chất dịch ở các nốt phồng, rộp.</w:t>
      </w:r>
    </w:p>
    <w:p w:rsidR="009362F9" w:rsidRDefault="003D0D38" w:rsidP="009362F9">
      <w:pPr>
        <w:shd w:val="clear" w:color="auto" w:fill="FFFFFF"/>
        <w:spacing w:after="0" w:line="400" w:lineRule="exact"/>
        <w:ind w:left="360" w:firstLine="720"/>
        <w:jc w:val="both"/>
        <w:rPr>
          <w:rFonts w:eastAsia="Times New Roman" w:cs="Times New Roman"/>
          <w:szCs w:val="28"/>
        </w:rPr>
      </w:pPr>
      <w:r w:rsidRPr="009362F9">
        <w:rPr>
          <w:rFonts w:eastAsia="Times New Roman" w:cs="Times New Roman"/>
          <w:szCs w:val="28"/>
        </w:rPr>
        <w:t>Do đó, một người rất dễ nhiễm Enterovirus nếu vô tình tiếp xúc với các dịch trên thông qua các hoạt động thường ngày như:</w:t>
      </w:r>
    </w:p>
    <w:p w:rsidR="003D0D38" w:rsidRPr="009362F9" w:rsidRDefault="003D0D38" w:rsidP="009362F9">
      <w:pPr>
        <w:pStyle w:val="ListParagraph"/>
        <w:numPr>
          <w:ilvl w:val="0"/>
          <w:numId w:val="14"/>
        </w:numPr>
        <w:shd w:val="clear" w:color="auto" w:fill="FFFFFF"/>
        <w:spacing w:after="0" w:line="400" w:lineRule="exact"/>
        <w:jc w:val="both"/>
        <w:rPr>
          <w:rFonts w:eastAsia="Times New Roman" w:cs="Times New Roman"/>
          <w:szCs w:val="28"/>
        </w:rPr>
      </w:pPr>
      <w:r w:rsidRPr="009362F9">
        <w:rPr>
          <w:rFonts w:eastAsia="Times New Roman" w:cs="Times New Roman"/>
          <w:szCs w:val="28"/>
        </w:rPr>
        <w:t xml:space="preserve">Bắt </w:t>
      </w:r>
      <w:proofErr w:type="gramStart"/>
      <w:r w:rsidRPr="009362F9">
        <w:rPr>
          <w:rFonts w:eastAsia="Times New Roman" w:cs="Times New Roman"/>
          <w:szCs w:val="28"/>
        </w:rPr>
        <w:t>tay</w:t>
      </w:r>
      <w:proofErr w:type="gramEnd"/>
      <w:r w:rsidRPr="009362F9">
        <w:rPr>
          <w:rFonts w:eastAsia="Times New Roman" w:cs="Times New Roman"/>
          <w:szCs w:val="28"/>
        </w:rPr>
        <w:t xml:space="preserve"> với người bệnh.</w:t>
      </w:r>
    </w:p>
    <w:p w:rsidR="003D0D38" w:rsidRPr="009362F9" w:rsidRDefault="00901B43" w:rsidP="009362F9">
      <w:pPr>
        <w:pStyle w:val="ListParagraph"/>
        <w:numPr>
          <w:ilvl w:val="0"/>
          <w:numId w:val="14"/>
        </w:numPr>
        <w:shd w:val="clear" w:color="auto" w:fill="FFFFFF"/>
        <w:spacing w:after="0" w:line="400" w:lineRule="exact"/>
        <w:jc w:val="both"/>
        <w:rPr>
          <w:rFonts w:eastAsia="Times New Roman" w:cs="Times New Roman"/>
          <w:szCs w:val="28"/>
        </w:rPr>
      </w:pPr>
      <w:r>
        <w:rPr>
          <w:rFonts w:eastAsia="Times New Roman" w:cs="Times New Roman"/>
          <w:szCs w:val="28"/>
        </w:rPr>
        <w:t>Tiếp xúc gần</w:t>
      </w:r>
      <w:r w:rsidR="003D0D38" w:rsidRPr="009362F9">
        <w:rPr>
          <w:rFonts w:eastAsia="Times New Roman" w:cs="Times New Roman"/>
          <w:szCs w:val="28"/>
        </w:rPr>
        <w:t xml:space="preserve"> người nhiễm bệnh khi họ đang ho hoặc hắt hơi.</w:t>
      </w:r>
    </w:p>
    <w:p w:rsidR="003D0D38" w:rsidRPr="009362F9" w:rsidRDefault="003D0D38" w:rsidP="009362F9">
      <w:pPr>
        <w:pStyle w:val="ListParagraph"/>
        <w:numPr>
          <w:ilvl w:val="0"/>
          <w:numId w:val="14"/>
        </w:numPr>
        <w:shd w:val="clear" w:color="auto" w:fill="FFFFFF"/>
        <w:spacing w:after="0" w:line="400" w:lineRule="exact"/>
        <w:jc w:val="both"/>
        <w:rPr>
          <w:rFonts w:eastAsia="Times New Roman" w:cs="Times New Roman"/>
          <w:szCs w:val="28"/>
        </w:rPr>
      </w:pPr>
      <w:r w:rsidRPr="009362F9">
        <w:rPr>
          <w:rFonts w:eastAsia="Times New Roman" w:cs="Times New Roman"/>
          <w:szCs w:val="28"/>
        </w:rPr>
        <w:t xml:space="preserve">Chạm </w:t>
      </w:r>
      <w:proofErr w:type="gramStart"/>
      <w:r w:rsidRPr="009362F9">
        <w:rPr>
          <w:rFonts w:eastAsia="Times New Roman" w:cs="Times New Roman"/>
          <w:szCs w:val="28"/>
        </w:rPr>
        <w:t>tay</w:t>
      </w:r>
      <w:proofErr w:type="gramEnd"/>
      <w:r w:rsidRPr="009362F9">
        <w:rPr>
          <w:rFonts w:eastAsia="Times New Roman" w:cs="Times New Roman"/>
          <w:szCs w:val="28"/>
        </w:rPr>
        <w:t xml:space="preserve"> lên bề mặt đồ vật </w:t>
      </w:r>
      <w:r w:rsidR="00901B43">
        <w:rPr>
          <w:rFonts w:eastAsia="Times New Roman" w:cs="Times New Roman"/>
          <w:szCs w:val="28"/>
        </w:rPr>
        <w:t xml:space="preserve">có </w:t>
      </w:r>
      <w:r w:rsidRPr="009362F9">
        <w:rPr>
          <w:rFonts w:eastAsia="Times New Roman" w:cs="Times New Roman"/>
          <w:szCs w:val="28"/>
        </w:rPr>
        <w:t>dính nước bọt hoặc dịch của người nhiễm Enterovirus.</w:t>
      </w:r>
    </w:p>
    <w:p w:rsidR="00F5789C" w:rsidRDefault="003D0D38" w:rsidP="00F5789C">
      <w:pPr>
        <w:pStyle w:val="ListParagraph"/>
        <w:numPr>
          <w:ilvl w:val="0"/>
          <w:numId w:val="14"/>
        </w:numPr>
        <w:shd w:val="clear" w:color="auto" w:fill="FFFFFF"/>
        <w:spacing w:after="0" w:line="400" w:lineRule="exact"/>
        <w:jc w:val="both"/>
        <w:rPr>
          <w:rFonts w:eastAsia="Times New Roman" w:cs="Times New Roman"/>
          <w:szCs w:val="28"/>
        </w:rPr>
      </w:pPr>
      <w:r w:rsidRPr="009362F9">
        <w:rPr>
          <w:rFonts w:eastAsia="Times New Roman" w:cs="Times New Roman"/>
          <w:szCs w:val="28"/>
        </w:rPr>
        <w:t xml:space="preserve">Thay tã cho </w:t>
      </w:r>
      <w:r w:rsidR="00901B43">
        <w:rPr>
          <w:rFonts w:eastAsia="Times New Roman" w:cs="Times New Roman"/>
          <w:szCs w:val="28"/>
        </w:rPr>
        <w:t>trẻ</w:t>
      </w:r>
      <w:r w:rsidRPr="009362F9">
        <w:rPr>
          <w:rFonts w:eastAsia="Times New Roman" w:cs="Times New Roman"/>
          <w:szCs w:val="28"/>
        </w:rPr>
        <w:t xml:space="preserve"> bị nhiễm virus.</w:t>
      </w:r>
    </w:p>
    <w:p w:rsidR="003D0D38" w:rsidRPr="00F5789C" w:rsidRDefault="00F5789C" w:rsidP="00F5789C">
      <w:pPr>
        <w:shd w:val="clear" w:color="auto" w:fill="FFFFFF"/>
        <w:spacing w:after="0" w:line="400" w:lineRule="exact"/>
        <w:jc w:val="both"/>
        <w:rPr>
          <w:rFonts w:eastAsia="Times New Roman" w:cs="Times New Roman"/>
          <w:szCs w:val="28"/>
        </w:rPr>
      </w:pPr>
      <w:r>
        <w:rPr>
          <w:rFonts w:eastAsia="Times New Roman" w:cs="Times New Roman"/>
          <w:szCs w:val="28"/>
        </w:rPr>
        <w:t xml:space="preserve">               </w:t>
      </w:r>
      <w:r w:rsidR="003D0D38" w:rsidRPr="00F5789C">
        <w:rPr>
          <w:rFonts w:eastAsia="Times New Roman" w:cs="Times New Roman"/>
          <w:szCs w:val="28"/>
        </w:rPr>
        <w:t xml:space="preserve">Đặc biệt, rủi ro virus tấn công càng cao nếu không rửa </w:t>
      </w:r>
      <w:proofErr w:type="gramStart"/>
      <w:r w:rsidR="003D0D38" w:rsidRPr="00F5789C">
        <w:rPr>
          <w:rFonts w:eastAsia="Times New Roman" w:cs="Times New Roman"/>
          <w:szCs w:val="28"/>
        </w:rPr>
        <w:t>tay</w:t>
      </w:r>
      <w:proofErr w:type="gramEnd"/>
      <w:r w:rsidR="003D0D38" w:rsidRPr="00F5789C">
        <w:rPr>
          <w:rFonts w:eastAsia="Times New Roman" w:cs="Times New Roman"/>
          <w:szCs w:val="28"/>
        </w:rPr>
        <w:t xml:space="preserve"> ngay sau đó và để tay chạm vào mắt, mũi hoặc miệng mình.</w:t>
      </w:r>
    </w:p>
    <w:p w:rsidR="003D0D38" w:rsidRPr="009362F9" w:rsidRDefault="003D0D38" w:rsidP="009362F9">
      <w:pPr>
        <w:shd w:val="clear" w:color="auto" w:fill="FFFFFF"/>
        <w:spacing w:after="0" w:line="400" w:lineRule="exact"/>
        <w:ind w:left="360" w:firstLine="720"/>
        <w:jc w:val="both"/>
        <w:rPr>
          <w:rFonts w:eastAsia="Times New Roman" w:cs="Times New Roman"/>
          <w:szCs w:val="28"/>
        </w:rPr>
      </w:pPr>
      <w:r w:rsidRPr="009362F9">
        <w:rPr>
          <w:rFonts w:eastAsia="Times New Roman" w:cs="Times New Roman"/>
          <w:szCs w:val="28"/>
        </w:rPr>
        <w:t xml:space="preserve">Ngoài ra, Enterovirus còn có khả năng xâm nhập cơ thể nếu bạn </w:t>
      </w:r>
      <w:proofErr w:type="gramStart"/>
      <w:r w:rsidRPr="009362F9">
        <w:rPr>
          <w:rFonts w:eastAsia="Times New Roman" w:cs="Times New Roman"/>
          <w:szCs w:val="28"/>
        </w:rPr>
        <w:t>ăn</w:t>
      </w:r>
      <w:proofErr w:type="gramEnd"/>
      <w:r w:rsidRPr="009362F9">
        <w:rPr>
          <w:rFonts w:eastAsia="Times New Roman" w:cs="Times New Roman"/>
          <w:szCs w:val="28"/>
        </w:rPr>
        <w:t xml:space="preserve"> nhầm thực phẩm nhiễm virus.</w:t>
      </w:r>
    </w:p>
    <w:p w:rsidR="009362F9" w:rsidRDefault="00F5789C" w:rsidP="009362F9">
      <w:pPr>
        <w:shd w:val="clear" w:color="auto" w:fill="FFFFFF"/>
        <w:spacing w:after="0" w:line="400" w:lineRule="exact"/>
        <w:ind w:left="360" w:firstLine="720"/>
        <w:jc w:val="both"/>
        <w:rPr>
          <w:rFonts w:eastAsia="Times New Roman" w:cs="Times New Roman"/>
          <w:b/>
          <w:bCs/>
          <w:szCs w:val="28"/>
        </w:rPr>
      </w:pPr>
      <w:r>
        <w:rPr>
          <w:rFonts w:eastAsia="Times New Roman" w:cs="Times New Roman"/>
          <w:b/>
          <w:bCs/>
          <w:szCs w:val="28"/>
        </w:rPr>
        <w:t>II.</w:t>
      </w:r>
      <w:r w:rsidR="003D0D38" w:rsidRPr="009362F9">
        <w:rPr>
          <w:rFonts w:eastAsia="Times New Roman" w:cs="Times New Roman"/>
          <w:b/>
          <w:bCs/>
          <w:szCs w:val="28"/>
        </w:rPr>
        <w:t>Triệu chứng</w:t>
      </w:r>
    </w:p>
    <w:p w:rsidR="003D0D38" w:rsidRPr="009362F9" w:rsidRDefault="00F5789C" w:rsidP="009362F9">
      <w:pPr>
        <w:shd w:val="clear" w:color="auto" w:fill="FFFFFF"/>
        <w:spacing w:after="0" w:line="400" w:lineRule="exact"/>
        <w:ind w:left="360" w:firstLine="720"/>
        <w:jc w:val="both"/>
        <w:rPr>
          <w:rFonts w:eastAsia="Times New Roman" w:cs="Times New Roman"/>
          <w:b/>
          <w:bCs/>
          <w:szCs w:val="28"/>
        </w:rPr>
      </w:pPr>
      <w:proofErr w:type="gramStart"/>
      <w:r>
        <w:rPr>
          <w:rFonts w:eastAsia="Times New Roman" w:cs="Times New Roman"/>
          <w:b/>
          <w:bCs/>
          <w:szCs w:val="28"/>
        </w:rPr>
        <w:t>1.</w:t>
      </w:r>
      <w:r w:rsidR="003D0D38" w:rsidRPr="009362F9">
        <w:rPr>
          <w:rFonts w:eastAsia="Times New Roman" w:cs="Times New Roman"/>
          <w:b/>
          <w:bCs/>
          <w:szCs w:val="28"/>
        </w:rPr>
        <w:t>Triệu</w:t>
      </w:r>
      <w:proofErr w:type="gramEnd"/>
      <w:r w:rsidR="003D0D38" w:rsidRPr="009362F9">
        <w:rPr>
          <w:rFonts w:eastAsia="Times New Roman" w:cs="Times New Roman"/>
          <w:b/>
          <w:bCs/>
          <w:szCs w:val="28"/>
        </w:rPr>
        <w:t xml:space="preserve"> chứng nhiễm Enterovirus ở người trưởng thành</w:t>
      </w:r>
    </w:p>
    <w:p w:rsidR="00AA6582" w:rsidRPr="009362F9" w:rsidRDefault="00AA6582" w:rsidP="009362F9">
      <w:pPr>
        <w:shd w:val="clear" w:color="auto" w:fill="FFFFFF"/>
        <w:spacing w:after="0" w:line="400" w:lineRule="exact"/>
        <w:ind w:left="360" w:firstLine="720"/>
        <w:jc w:val="both"/>
        <w:rPr>
          <w:rFonts w:eastAsia="Times New Roman" w:cs="Times New Roman"/>
          <w:szCs w:val="28"/>
        </w:rPr>
      </w:pPr>
      <w:proofErr w:type="gramStart"/>
      <w:r w:rsidRPr="009362F9">
        <w:rPr>
          <w:rFonts w:eastAsia="Times New Roman" w:cs="Times New Roman"/>
          <w:szCs w:val="28"/>
        </w:rPr>
        <w:lastRenderedPageBreak/>
        <w:t>Phần lớn trường hợp nhiễm Enterovirus, đặc biệt ở người trưởng thành, không có dấu hiệu đặc trưng để nhận biết.</w:t>
      </w:r>
      <w:proofErr w:type="gramEnd"/>
      <w:r w:rsidRPr="009362F9">
        <w:rPr>
          <w:rFonts w:eastAsia="Times New Roman" w:cs="Times New Roman"/>
          <w:szCs w:val="28"/>
        </w:rPr>
        <w:t xml:space="preserve"> Những triệu chứng thường có phần tương tự </w:t>
      </w:r>
      <w:hyperlink r:id="rId11" w:tgtFrame="_blank" w:history="1">
        <w:r w:rsidRPr="009362F9">
          <w:rPr>
            <w:rFonts w:eastAsia="Times New Roman" w:cs="Times New Roman"/>
            <w:szCs w:val="28"/>
          </w:rPr>
          <w:t>cảm lạnh</w:t>
        </w:r>
      </w:hyperlink>
      <w:r w:rsidRPr="009362F9">
        <w:rPr>
          <w:rFonts w:eastAsia="Times New Roman" w:cs="Times New Roman"/>
          <w:szCs w:val="28"/>
        </w:rPr>
        <w:t> hoặc </w:t>
      </w:r>
      <w:hyperlink r:id="rId12" w:tgtFrame="_blank" w:history="1">
        <w:r w:rsidRPr="009362F9">
          <w:rPr>
            <w:rFonts w:eastAsia="Times New Roman" w:cs="Times New Roman"/>
            <w:szCs w:val="28"/>
          </w:rPr>
          <w:t>cảm cúm</w:t>
        </w:r>
      </w:hyperlink>
      <w:r w:rsidRPr="009362F9">
        <w:rPr>
          <w:rFonts w:eastAsia="Times New Roman" w:cs="Times New Roman"/>
          <w:szCs w:val="28"/>
        </w:rPr>
        <w:t xml:space="preserve"> như:</w:t>
      </w:r>
    </w:p>
    <w:p w:rsidR="00AA6582" w:rsidRPr="009362F9" w:rsidRDefault="00AA6582" w:rsidP="009362F9">
      <w:pPr>
        <w:pStyle w:val="ListParagraph"/>
        <w:numPr>
          <w:ilvl w:val="0"/>
          <w:numId w:val="14"/>
        </w:numPr>
        <w:shd w:val="clear" w:color="auto" w:fill="FFFFFF"/>
        <w:spacing w:after="0" w:line="400" w:lineRule="exact"/>
        <w:jc w:val="both"/>
        <w:rPr>
          <w:rFonts w:eastAsia="Times New Roman" w:cs="Times New Roman"/>
          <w:szCs w:val="28"/>
        </w:rPr>
      </w:pPr>
      <w:r w:rsidRPr="009362F9">
        <w:rPr>
          <w:rFonts w:eastAsia="Times New Roman" w:cs="Times New Roman"/>
          <w:szCs w:val="28"/>
        </w:rPr>
        <w:t>Chảy nước mũi, hắt hơi, ho</w:t>
      </w:r>
    </w:p>
    <w:p w:rsidR="00AA6582" w:rsidRPr="009362F9" w:rsidRDefault="00AA6582" w:rsidP="009362F9">
      <w:pPr>
        <w:pStyle w:val="ListParagraph"/>
        <w:numPr>
          <w:ilvl w:val="0"/>
          <w:numId w:val="14"/>
        </w:numPr>
        <w:shd w:val="clear" w:color="auto" w:fill="FFFFFF"/>
        <w:spacing w:after="0" w:line="400" w:lineRule="exact"/>
        <w:jc w:val="both"/>
        <w:rPr>
          <w:rFonts w:eastAsia="Times New Roman" w:cs="Times New Roman"/>
          <w:szCs w:val="28"/>
        </w:rPr>
      </w:pPr>
      <w:r w:rsidRPr="009362F9">
        <w:rPr>
          <w:rFonts w:eastAsia="Times New Roman" w:cs="Times New Roman"/>
          <w:szCs w:val="28"/>
        </w:rPr>
        <w:t>Đau họng</w:t>
      </w:r>
    </w:p>
    <w:p w:rsidR="00AA6582" w:rsidRPr="009362F9" w:rsidRDefault="00AA6582" w:rsidP="009362F9">
      <w:pPr>
        <w:pStyle w:val="ListParagraph"/>
        <w:numPr>
          <w:ilvl w:val="0"/>
          <w:numId w:val="14"/>
        </w:numPr>
        <w:shd w:val="clear" w:color="auto" w:fill="FFFFFF"/>
        <w:spacing w:after="0" w:line="400" w:lineRule="exact"/>
        <w:jc w:val="both"/>
        <w:rPr>
          <w:rFonts w:eastAsia="Times New Roman" w:cs="Times New Roman"/>
          <w:szCs w:val="28"/>
        </w:rPr>
      </w:pPr>
      <w:r w:rsidRPr="009362F9">
        <w:rPr>
          <w:rFonts w:eastAsia="Times New Roman" w:cs="Times New Roman"/>
          <w:szCs w:val="28"/>
        </w:rPr>
        <w:t>Nhức mỏi toàn thân</w:t>
      </w:r>
    </w:p>
    <w:p w:rsidR="00AA6582" w:rsidRPr="009362F9" w:rsidRDefault="00AA6582" w:rsidP="009362F9">
      <w:pPr>
        <w:pStyle w:val="ListParagraph"/>
        <w:numPr>
          <w:ilvl w:val="0"/>
          <w:numId w:val="14"/>
        </w:numPr>
        <w:shd w:val="clear" w:color="auto" w:fill="FFFFFF"/>
        <w:spacing w:after="0" w:line="400" w:lineRule="exact"/>
        <w:jc w:val="both"/>
        <w:rPr>
          <w:rFonts w:eastAsia="Times New Roman" w:cs="Times New Roman"/>
          <w:szCs w:val="28"/>
        </w:rPr>
      </w:pPr>
      <w:r w:rsidRPr="009362F9">
        <w:rPr>
          <w:rFonts w:eastAsia="Times New Roman" w:cs="Times New Roman"/>
          <w:szCs w:val="28"/>
        </w:rPr>
        <w:t>Nôn</w:t>
      </w:r>
    </w:p>
    <w:p w:rsidR="00AA6582" w:rsidRPr="009362F9" w:rsidRDefault="00AA6582" w:rsidP="009362F9">
      <w:pPr>
        <w:pStyle w:val="ListParagraph"/>
        <w:numPr>
          <w:ilvl w:val="0"/>
          <w:numId w:val="14"/>
        </w:numPr>
        <w:shd w:val="clear" w:color="auto" w:fill="FFFFFF"/>
        <w:spacing w:after="0" w:line="400" w:lineRule="exact"/>
        <w:jc w:val="both"/>
        <w:rPr>
          <w:rFonts w:eastAsia="Times New Roman" w:cs="Times New Roman"/>
          <w:szCs w:val="28"/>
        </w:rPr>
      </w:pPr>
      <w:r w:rsidRPr="009362F9">
        <w:rPr>
          <w:rFonts w:eastAsia="Times New Roman" w:cs="Times New Roman"/>
          <w:szCs w:val="28"/>
        </w:rPr>
        <w:t>Thân nhiệt tăng cao</w:t>
      </w:r>
    </w:p>
    <w:p w:rsidR="00AA6582" w:rsidRPr="009362F9" w:rsidRDefault="00C7509F" w:rsidP="009362F9">
      <w:pPr>
        <w:pStyle w:val="ListParagraph"/>
        <w:numPr>
          <w:ilvl w:val="0"/>
          <w:numId w:val="14"/>
        </w:numPr>
        <w:shd w:val="clear" w:color="auto" w:fill="FFFFFF"/>
        <w:spacing w:after="0" w:line="400" w:lineRule="exact"/>
        <w:jc w:val="both"/>
        <w:rPr>
          <w:rFonts w:eastAsia="Times New Roman" w:cs="Times New Roman"/>
          <w:szCs w:val="28"/>
        </w:rPr>
      </w:pPr>
      <w:hyperlink r:id="rId13" w:tgtFrame="_blank" w:history="1">
        <w:r w:rsidR="00AA6582" w:rsidRPr="009362F9">
          <w:rPr>
            <w:rFonts w:eastAsia="Times New Roman" w:cs="Times New Roman"/>
            <w:szCs w:val="28"/>
          </w:rPr>
          <w:t>Viêm kết mạc</w:t>
        </w:r>
      </w:hyperlink>
      <w:r w:rsidR="00AA6582" w:rsidRPr="009362F9">
        <w:rPr>
          <w:rFonts w:eastAsia="Times New Roman" w:cs="Times New Roman"/>
          <w:szCs w:val="28"/>
        </w:rPr>
        <w:t> (đau mắt đỏ)</w:t>
      </w:r>
    </w:p>
    <w:p w:rsidR="00AA6582" w:rsidRPr="009362F9" w:rsidRDefault="00AA6582" w:rsidP="009362F9">
      <w:pPr>
        <w:pStyle w:val="ListParagraph"/>
        <w:numPr>
          <w:ilvl w:val="0"/>
          <w:numId w:val="14"/>
        </w:numPr>
        <w:shd w:val="clear" w:color="auto" w:fill="FFFFFF"/>
        <w:spacing w:after="0" w:line="400" w:lineRule="exact"/>
        <w:jc w:val="both"/>
        <w:rPr>
          <w:rFonts w:eastAsia="Times New Roman" w:cs="Times New Roman"/>
          <w:szCs w:val="28"/>
        </w:rPr>
      </w:pPr>
      <w:r w:rsidRPr="009362F9">
        <w:rPr>
          <w:rFonts w:eastAsia="Times New Roman" w:cs="Times New Roman"/>
          <w:szCs w:val="28"/>
        </w:rPr>
        <w:t>Phát ban nhưng không gây ngứa</w:t>
      </w:r>
    </w:p>
    <w:p w:rsidR="00AA6582" w:rsidRPr="009362F9" w:rsidRDefault="00AA6582" w:rsidP="009362F9">
      <w:pPr>
        <w:pStyle w:val="ListParagraph"/>
        <w:numPr>
          <w:ilvl w:val="0"/>
          <w:numId w:val="14"/>
        </w:numPr>
        <w:shd w:val="clear" w:color="auto" w:fill="FFFFFF"/>
        <w:spacing w:after="0" w:line="400" w:lineRule="exact"/>
        <w:jc w:val="both"/>
        <w:rPr>
          <w:rFonts w:eastAsia="Times New Roman" w:cs="Times New Roman"/>
          <w:szCs w:val="28"/>
        </w:rPr>
      </w:pPr>
      <w:r w:rsidRPr="009362F9">
        <w:rPr>
          <w:rFonts w:eastAsia="Times New Roman" w:cs="Times New Roman"/>
          <w:szCs w:val="28"/>
        </w:rPr>
        <w:t>Vết loét xuất hiện trên lớp niêm mạc miệng</w:t>
      </w:r>
    </w:p>
    <w:p w:rsidR="00AA6582" w:rsidRPr="009362F9" w:rsidRDefault="00AA6582" w:rsidP="009362F9">
      <w:pPr>
        <w:shd w:val="clear" w:color="auto" w:fill="FFFFFF"/>
        <w:spacing w:after="0" w:line="400" w:lineRule="exact"/>
        <w:ind w:left="360" w:firstLine="720"/>
        <w:jc w:val="both"/>
        <w:rPr>
          <w:rFonts w:eastAsia="Times New Roman" w:cs="Times New Roman"/>
          <w:szCs w:val="28"/>
        </w:rPr>
      </w:pPr>
      <w:r w:rsidRPr="009362F9">
        <w:rPr>
          <w:rFonts w:eastAsia="Times New Roman" w:cs="Times New Roman"/>
          <w:szCs w:val="28"/>
        </w:rPr>
        <w:t xml:space="preserve">Mặc dù các biểu hiện nhiễm Enterovirus thường có xu hướng cải thiện sau khi người bệnh nghỉ ngơi và áp dụng một số biện pháp </w:t>
      </w:r>
      <w:r w:rsidR="00F5789C">
        <w:rPr>
          <w:rFonts w:eastAsia="Times New Roman" w:cs="Times New Roman"/>
          <w:szCs w:val="28"/>
        </w:rPr>
        <w:t>điều trị</w:t>
      </w:r>
      <w:r w:rsidRPr="009362F9">
        <w:rPr>
          <w:rFonts w:eastAsia="Times New Roman" w:cs="Times New Roman"/>
          <w:szCs w:val="28"/>
        </w:rPr>
        <w:t xml:space="preserve"> tại nhà</w:t>
      </w:r>
      <w:r w:rsidR="00F5789C">
        <w:rPr>
          <w:rFonts w:eastAsia="Times New Roman" w:cs="Times New Roman"/>
          <w:szCs w:val="28"/>
        </w:rPr>
        <w:t xml:space="preserve"> theo hướng dẫn của bác sỹ</w:t>
      </w:r>
      <w:r w:rsidRPr="009362F9">
        <w:rPr>
          <w:rFonts w:eastAsia="Times New Roman" w:cs="Times New Roman"/>
          <w:szCs w:val="28"/>
        </w:rPr>
        <w:t xml:space="preserve">, </w:t>
      </w:r>
      <w:r w:rsidR="00037034">
        <w:rPr>
          <w:rFonts w:eastAsia="Times New Roman" w:cs="Times New Roman"/>
          <w:szCs w:val="28"/>
        </w:rPr>
        <w:t>tuy nhiên người bệnh cần đến ngay các cơ sở y tế để khám ngay và điều trị kịp thời nếu gặp bất kỳ dấu hiệu nào sau đây:</w:t>
      </w:r>
    </w:p>
    <w:p w:rsidR="00AA6582" w:rsidRPr="009362F9" w:rsidRDefault="00037034" w:rsidP="009362F9">
      <w:pPr>
        <w:pStyle w:val="ListParagraph"/>
        <w:numPr>
          <w:ilvl w:val="0"/>
          <w:numId w:val="14"/>
        </w:numPr>
        <w:shd w:val="clear" w:color="auto" w:fill="FFFFFF"/>
        <w:spacing w:after="0" w:line="400" w:lineRule="exact"/>
        <w:jc w:val="both"/>
        <w:rPr>
          <w:rFonts w:eastAsia="Times New Roman" w:cs="Times New Roman"/>
          <w:szCs w:val="28"/>
        </w:rPr>
      </w:pPr>
      <w:r>
        <w:rPr>
          <w:rFonts w:eastAsia="Times New Roman" w:cs="Times New Roman"/>
          <w:szCs w:val="28"/>
        </w:rPr>
        <w:t>Mệt mỏi</w:t>
      </w:r>
      <w:r w:rsidR="00AA6582" w:rsidRPr="009362F9">
        <w:rPr>
          <w:rFonts w:eastAsia="Times New Roman" w:cs="Times New Roman"/>
          <w:szCs w:val="28"/>
        </w:rPr>
        <w:t>, </w:t>
      </w:r>
      <w:hyperlink r:id="rId14" w:tgtFrame="_blank" w:history="1">
        <w:r w:rsidR="00AA6582" w:rsidRPr="009362F9">
          <w:rPr>
            <w:rFonts w:eastAsia="Times New Roman" w:cs="Times New Roman"/>
            <w:szCs w:val="28"/>
          </w:rPr>
          <w:t>khó thở</w:t>
        </w:r>
      </w:hyperlink>
      <w:r w:rsidR="00AA6582" w:rsidRPr="009362F9">
        <w:rPr>
          <w:rFonts w:eastAsia="Times New Roman" w:cs="Times New Roman"/>
          <w:szCs w:val="28"/>
        </w:rPr>
        <w:t> hoặc thở khò khè</w:t>
      </w:r>
    </w:p>
    <w:p w:rsidR="00AA6582" w:rsidRPr="009362F9" w:rsidRDefault="00AA6582" w:rsidP="009362F9">
      <w:pPr>
        <w:pStyle w:val="ListParagraph"/>
        <w:numPr>
          <w:ilvl w:val="0"/>
          <w:numId w:val="14"/>
        </w:numPr>
        <w:shd w:val="clear" w:color="auto" w:fill="FFFFFF"/>
        <w:spacing w:after="0" w:line="400" w:lineRule="exact"/>
        <w:jc w:val="both"/>
        <w:rPr>
          <w:rFonts w:eastAsia="Times New Roman" w:cs="Times New Roman"/>
          <w:szCs w:val="28"/>
        </w:rPr>
      </w:pPr>
      <w:r w:rsidRPr="009362F9">
        <w:rPr>
          <w:rFonts w:eastAsia="Times New Roman" w:cs="Times New Roman"/>
          <w:szCs w:val="28"/>
        </w:rPr>
        <w:t>Đau, tức ngực</w:t>
      </w:r>
    </w:p>
    <w:p w:rsidR="00AA6582" w:rsidRPr="009362F9" w:rsidRDefault="00AA6582" w:rsidP="009362F9">
      <w:pPr>
        <w:pStyle w:val="ListParagraph"/>
        <w:numPr>
          <w:ilvl w:val="0"/>
          <w:numId w:val="14"/>
        </w:numPr>
        <w:shd w:val="clear" w:color="auto" w:fill="FFFFFF"/>
        <w:spacing w:after="0" w:line="400" w:lineRule="exact"/>
        <w:jc w:val="both"/>
        <w:rPr>
          <w:rFonts w:eastAsia="Times New Roman" w:cs="Times New Roman"/>
          <w:szCs w:val="28"/>
        </w:rPr>
      </w:pPr>
      <w:r w:rsidRPr="009362F9">
        <w:rPr>
          <w:rFonts w:eastAsia="Times New Roman" w:cs="Times New Roman"/>
          <w:szCs w:val="28"/>
        </w:rPr>
        <w:t>Môi xanh, tím tái</w:t>
      </w:r>
    </w:p>
    <w:p w:rsidR="00AA6582" w:rsidRPr="009362F9" w:rsidRDefault="00C7509F" w:rsidP="009362F9">
      <w:pPr>
        <w:pStyle w:val="ListParagraph"/>
        <w:numPr>
          <w:ilvl w:val="0"/>
          <w:numId w:val="14"/>
        </w:numPr>
        <w:shd w:val="clear" w:color="auto" w:fill="FFFFFF"/>
        <w:spacing w:after="0" w:line="400" w:lineRule="exact"/>
        <w:jc w:val="both"/>
        <w:rPr>
          <w:rFonts w:eastAsia="Times New Roman" w:cs="Times New Roman"/>
          <w:szCs w:val="28"/>
        </w:rPr>
      </w:pPr>
      <w:hyperlink r:id="rId15" w:tgtFrame="_blank" w:history="1">
        <w:r w:rsidR="00AA6582" w:rsidRPr="009362F9">
          <w:rPr>
            <w:rFonts w:eastAsia="Times New Roman" w:cs="Times New Roman"/>
            <w:szCs w:val="28"/>
          </w:rPr>
          <w:t>Rối loạn nhịp tim</w:t>
        </w:r>
      </w:hyperlink>
    </w:p>
    <w:p w:rsidR="00AA6582" w:rsidRPr="009362F9" w:rsidRDefault="00AA6582" w:rsidP="009362F9">
      <w:pPr>
        <w:pStyle w:val="ListParagraph"/>
        <w:numPr>
          <w:ilvl w:val="0"/>
          <w:numId w:val="14"/>
        </w:numPr>
        <w:shd w:val="clear" w:color="auto" w:fill="FFFFFF"/>
        <w:spacing w:after="0" w:line="400" w:lineRule="exact"/>
        <w:jc w:val="both"/>
        <w:rPr>
          <w:rFonts w:eastAsia="Times New Roman" w:cs="Times New Roman"/>
          <w:szCs w:val="28"/>
        </w:rPr>
      </w:pPr>
      <w:r w:rsidRPr="009362F9">
        <w:rPr>
          <w:rFonts w:eastAsia="Times New Roman" w:cs="Times New Roman"/>
          <w:szCs w:val="28"/>
        </w:rPr>
        <w:t>Sưng bàn chân hoặc mắt cá</w:t>
      </w:r>
    </w:p>
    <w:p w:rsidR="00AA6582" w:rsidRPr="009362F9" w:rsidRDefault="00F5789C" w:rsidP="009362F9">
      <w:pPr>
        <w:shd w:val="clear" w:color="auto" w:fill="FFFFFF"/>
        <w:spacing w:after="0" w:line="400" w:lineRule="exact"/>
        <w:ind w:left="360" w:firstLine="720"/>
        <w:jc w:val="both"/>
        <w:rPr>
          <w:rFonts w:eastAsia="Times New Roman" w:cs="Times New Roman"/>
          <w:szCs w:val="28"/>
        </w:rPr>
      </w:pPr>
      <w:proofErr w:type="gramStart"/>
      <w:r>
        <w:rPr>
          <w:rFonts w:eastAsia="Times New Roman" w:cs="Times New Roman"/>
          <w:b/>
          <w:bCs/>
          <w:szCs w:val="28"/>
        </w:rPr>
        <w:t>2.</w:t>
      </w:r>
      <w:r w:rsidR="00AA6582" w:rsidRPr="009362F9">
        <w:rPr>
          <w:rFonts w:eastAsia="Times New Roman" w:cs="Times New Roman"/>
          <w:b/>
          <w:bCs/>
          <w:szCs w:val="28"/>
        </w:rPr>
        <w:t>Triệu</w:t>
      </w:r>
      <w:proofErr w:type="gramEnd"/>
      <w:r w:rsidR="00AA6582" w:rsidRPr="009362F9">
        <w:rPr>
          <w:rFonts w:eastAsia="Times New Roman" w:cs="Times New Roman"/>
          <w:b/>
          <w:bCs/>
          <w:szCs w:val="28"/>
        </w:rPr>
        <w:t xml:space="preserve"> chứng nhiễm Enterovirus ở trẻ em</w:t>
      </w:r>
    </w:p>
    <w:p w:rsidR="00AA6582" w:rsidRPr="009362F9" w:rsidRDefault="0071755A" w:rsidP="009362F9">
      <w:pPr>
        <w:shd w:val="clear" w:color="auto" w:fill="FFFFFF"/>
        <w:spacing w:after="0" w:line="400" w:lineRule="exact"/>
        <w:ind w:left="360" w:firstLine="720"/>
        <w:jc w:val="both"/>
        <w:rPr>
          <w:rFonts w:eastAsia="Times New Roman" w:cs="Times New Roman"/>
          <w:szCs w:val="28"/>
        </w:rPr>
      </w:pPr>
      <w:r>
        <w:rPr>
          <w:rFonts w:eastAsia="Times New Roman" w:cs="Times New Roman"/>
          <w:szCs w:val="28"/>
        </w:rPr>
        <w:t>Do</w:t>
      </w:r>
      <w:r w:rsidR="00AA6582" w:rsidRPr="009362F9">
        <w:rPr>
          <w:rFonts w:eastAsia="Times New Roman" w:cs="Times New Roman"/>
          <w:szCs w:val="28"/>
        </w:rPr>
        <w:t xml:space="preserve"> hệ miễn dịch của trẻ </w:t>
      </w:r>
      <w:r>
        <w:rPr>
          <w:rFonts w:eastAsia="Times New Roman" w:cs="Times New Roman"/>
          <w:szCs w:val="28"/>
        </w:rPr>
        <w:t>em</w:t>
      </w:r>
      <w:r w:rsidR="00AA6582" w:rsidRPr="009362F9">
        <w:rPr>
          <w:rFonts w:eastAsia="Times New Roman" w:cs="Times New Roman"/>
          <w:szCs w:val="28"/>
        </w:rPr>
        <w:t xml:space="preserve"> </w:t>
      </w:r>
      <w:r>
        <w:rPr>
          <w:rFonts w:eastAsia="Times New Roman" w:cs="Times New Roman"/>
          <w:szCs w:val="28"/>
        </w:rPr>
        <w:t>chưa hoàn thiện</w:t>
      </w:r>
      <w:r w:rsidR="00AA6582" w:rsidRPr="009362F9">
        <w:rPr>
          <w:rFonts w:eastAsia="Times New Roman" w:cs="Times New Roman"/>
          <w:szCs w:val="28"/>
        </w:rPr>
        <w:t xml:space="preserve"> nên các triệu chứng nhiễm Enterovirus thường nghiêm trọng hơn. Mặc dù vậy, hầu hết trẻ vẫn có thể khỏi bệnh bằng các biện pháp </w:t>
      </w:r>
      <w:r w:rsidR="00037034">
        <w:rPr>
          <w:rFonts w:eastAsia="Times New Roman" w:cs="Times New Roman"/>
          <w:szCs w:val="28"/>
        </w:rPr>
        <w:t xml:space="preserve">điều trị và chăm sóc tại nhà </w:t>
      </w:r>
      <w:proofErr w:type="gramStart"/>
      <w:r w:rsidR="00037034">
        <w:rPr>
          <w:rFonts w:eastAsia="Times New Roman" w:cs="Times New Roman"/>
          <w:szCs w:val="28"/>
        </w:rPr>
        <w:t>theo</w:t>
      </w:r>
      <w:proofErr w:type="gramEnd"/>
      <w:r w:rsidR="00037034">
        <w:rPr>
          <w:rFonts w:eastAsia="Times New Roman" w:cs="Times New Roman"/>
          <w:szCs w:val="28"/>
        </w:rPr>
        <w:t xml:space="preserve"> hướng dẫn của bác sỹ.</w:t>
      </w:r>
    </w:p>
    <w:p w:rsidR="00AA6582" w:rsidRPr="009362F9" w:rsidRDefault="00037034" w:rsidP="009362F9">
      <w:pPr>
        <w:shd w:val="clear" w:color="auto" w:fill="FFFFFF"/>
        <w:spacing w:after="0" w:line="400" w:lineRule="exact"/>
        <w:ind w:left="360" w:firstLine="720"/>
        <w:jc w:val="both"/>
        <w:rPr>
          <w:rFonts w:eastAsia="Times New Roman" w:cs="Times New Roman"/>
          <w:szCs w:val="28"/>
        </w:rPr>
      </w:pPr>
      <w:r>
        <w:rPr>
          <w:rFonts w:eastAsia="Times New Roman" w:cs="Times New Roman"/>
          <w:szCs w:val="28"/>
        </w:rPr>
        <w:t>Tuy nhiê</w:t>
      </w:r>
      <w:r w:rsidR="00AA6582" w:rsidRPr="009362F9">
        <w:rPr>
          <w:rFonts w:eastAsia="Times New Roman" w:cs="Times New Roman"/>
          <w:szCs w:val="28"/>
        </w:rPr>
        <w:t xml:space="preserve">n, bố mẹ cần đưa trẻ đến bệnh viện ngay lập tức nếu phát hiện </w:t>
      </w:r>
      <w:r>
        <w:rPr>
          <w:rFonts w:eastAsia="Times New Roman" w:cs="Times New Roman"/>
          <w:szCs w:val="28"/>
        </w:rPr>
        <w:t xml:space="preserve">trẻ </w:t>
      </w:r>
      <w:r w:rsidR="00AA6582" w:rsidRPr="009362F9">
        <w:rPr>
          <w:rFonts w:eastAsia="Times New Roman" w:cs="Times New Roman"/>
          <w:szCs w:val="28"/>
        </w:rPr>
        <w:t>có dấu hiệu:</w:t>
      </w:r>
    </w:p>
    <w:p w:rsidR="00AA6582" w:rsidRPr="009362F9" w:rsidRDefault="00AA6582" w:rsidP="009362F9">
      <w:pPr>
        <w:pStyle w:val="ListParagraph"/>
        <w:numPr>
          <w:ilvl w:val="0"/>
          <w:numId w:val="14"/>
        </w:numPr>
        <w:shd w:val="clear" w:color="auto" w:fill="FFFFFF"/>
        <w:spacing w:after="0" w:line="400" w:lineRule="exact"/>
        <w:jc w:val="both"/>
        <w:rPr>
          <w:rFonts w:eastAsia="Times New Roman" w:cs="Times New Roman"/>
          <w:szCs w:val="28"/>
        </w:rPr>
      </w:pPr>
      <w:r w:rsidRPr="009362F9">
        <w:rPr>
          <w:rFonts w:eastAsia="Times New Roman" w:cs="Times New Roman"/>
          <w:szCs w:val="28"/>
        </w:rPr>
        <w:t>Khó thở, thở khò khè hoặc thở nhanh</w:t>
      </w:r>
    </w:p>
    <w:p w:rsidR="00AA6582" w:rsidRPr="009362F9" w:rsidRDefault="00AA6582" w:rsidP="009362F9">
      <w:pPr>
        <w:pStyle w:val="ListParagraph"/>
        <w:numPr>
          <w:ilvl w:val="0"/>
          <w:numId w:val="14"/>
        </w:numPr>
        <w:shd w:val="clear" w:color="auto" w:fill="FFFFFF"/>
        <w:spacing w:after="0" w:line="400" w:lineRule="exact"/>
        <w:jc w:val="both"/>
        <w:rPr>
          <w:rFonts w:eastAsia="Times New Roman" w:cs="Times New Roman"/>
          <w:szCs w:val="28"/>
        </w:rPr>
      </w:pPr>
      <w:r w:rsidRPr="009362F9">
        <w:rPr>
          <w:rFonts w:eastAsia="Times New Roman" w:cs="Times New Roman"/>
          <w:szCs w:val="28"/>
        </w:rPr>
        <w:t>Đau ngực</w:t>
      </w:r>
    </w:p>
    <w:p w:rsidR="00AA6582" w:rsidRPr="009362F9" w:rsidRDefault="00AA6582" w:rsidP="009362F9">
      <w:pPr>
        <w:pStyle w:val="ListParagraph"/>
        <w:numPr>
          <w:ilvl w:val="0"/>
          <w:numId w:val="14"/>
        </w:numPr>
        <w:shd w:val="clear" w:color="auto" w:fill="FFFFFF"/>
        <w:spacing w:after="0" w:line="400" w:lineRule="exact"/>
        <w:jc w:val="both"/>
        <w:rPr>
          <w:rFonts w:eastAsia="Times New Roman" w:cs="Times New Roman"/>
          <w:szCs w:val="28"/>
        </w:rPr>
      </w:pPr>
      <w:r w:rsidRPr="009362F9">
        <w:rPr>
          <w:rFonts w:eastAsia="Times New Roman" w:cs="Times New Roman"/>
          <w:szCs w:val="28"/>
        </w:rPr>
        <w:t>Môi tím tái</w:t>
      </w:r>
    </w:p>
    <w:p w:rsidR="00AA6582" w:rsidRPr="009362F9" w:rsidRDefault="00AA6582" w:rsidP="009362F9">
      <w:pPr>
        <w:pStyle w:val="ListParagraph"/>
        <w:numPr>
          <w:ilvl w:val="0"/>
          <w:numId w:val="14"/>
        </w:numPr>
        <w:shd w:val="clear" w:color="auto" w:fill="FFFFFF"/>
        <w:spacing w:after="0" w:line="400" w:lineRule="exact"/>
        <w:jc w:val="both"/>
        <w:rPr>
          <w:rFonts w:eastAsia="Times New Roman" w:cs="Times New Roman"/>
          <w:szCs w:val="28"/>
        </w:rPr>
      </w:pPr>
      <w:r w:rsidRPr="009362F9">
        <w:rPr>
          <w:rFonts w:eastAsia="Times New Roman" w:cs="Times New Roman"/>
          <w:szCs w:val="28"/>
        </w:rPr>
        <w:t>Chảy sệ một bên mặt</w:t>
      </w:r>
    </w:p>
    <w:p w:rsidR="00AA6582" w:rsidRPr="009362F9" w:rsidRDefault="00AA6582" w:rsidP="009362F9">
      <w:pPr>
        <w:pStyle w:val="ListParagraph"/>
        <w:numPr>
          <w:ilvl w:val="0"/>
          <w:numId w:val="14"/>
        </w:numPr>
        <w:shd w:val="clear" w:color="auto" w:fill="FFFFFF"/>
        <w:spacing w:after="0" w:line="400" w:lineRule="exact"/>
        <w:jc w:val="both"/>
        <w:rPr>
          <w:rFonts w:eastAsia="Times New Roman" w:cs="Times New Roman"/>
          <w:szCs w:val="28"/>
        </w:rPr>
      </w:pPr>
      <w:r w:rsidRPr="009362F9">
        <w:rPr>
          <w:rFonts w:eastAsia="Times New Roman" w:cs="Times New Roman"/>
          <w:szCs w:val="28"/>
        </w:rPr>
        <w:t>Suy yếu cơ, khó đứng vững</w:t>
      </w:r>
    </w:p>
    <w:p w:rsidR="00AA6582" w:rsidRPr="009362F9" w:rsidRDefault="00AA6582" w:rsidP="009362F9">
      <w:pPr>
        <w:pStyle w:val="ListParagraph"/>
        <w:numPr>
          <w:ilvl w:val="0"/>
          <w:numId w:val="14"/>
        </w:numPr>
        <w:shd w:val="clear" w:color="auto" w:fill="FFFFFF"/>
        <w:spacing w:after="0" w:line="400" w:lineRule="exact"/>
        <w:jc w:val="both"/>
        <w:rPr>
          <w:rFonts w:eastAsia="Times New Roman" w:cs="Times New Roman"/>
          <w:szCs w:val="28"/>
        </w:rPr>
      </w:pPr>
      <w:r w:rsidRPr="009362F9">
        <w:rPr>
          <w:rFonts w:eastAsia="Times New Roman" w:cs="Times New Roman"/>
          <w:szCs w:val="28"/>
        </w:rPr>
        <w:t>Đau đầu dữ dội</w:t>
      </w:r>
    </w:p>
    <w:p w:rsidR="00AA6582" w:rsidRPr="009362F9" w:rsidRDefault="00AA6582" w:rsidP="009362F9">
      <w:pPr>
        <w:pStyle w:val="ListParagraph"/>
        <w:numPr>
          <w:ilvl w:val="0"/>
          <w:numId w:val="14"/>
        </w:numPr>
        <w:shd w:val="clear" w:color="auto" w:fill="FFFFFF"/>
        <w:spacing w:after="0" w:line="400" w:lineRule="exact"/>
        <w:jc w:val="both"/>
        <w:rPr>
          <w:rFonts w:eastAsia="Times New Roman" w:cs="Times New Roman"/>
          <w:szCs w:val="28"/>
        </w:rPr>
      </w:pPr>
      <w:r w:rsidRPr="009362F9">
        <w:rPr>
          <w:rFonts w:eastAsia="Times New Roman" w:cs="Times New Roman"/>
          <w:szCs w:val="28"/>
        </w:rPr>
        <w:t>Co giật</w:t>
      </w:r>
    </w:p>
    <w:p w:rsidR="00AA6582" w:rsidRPr="009362F9" w:rsidRDefault="00F5789C" w:rsidP="009362F9">
      <w:pPr>
        <w:shd w:val="clear" w:color="auto" w:fill="FFFFFF"/>
        <w:spacing w:after="0" w:line="400" w:lineRule="exact"/>
        <w:ind w:left="360" w:firstLine="720"/>
        <w:jc w:val="both"/>
        <w:outlineLvl w:val="2"/>
        <w:rPr>
          <w:rFonts w:eastAsia="Times New Roman" w:cs="Times New Roman"/>
          <w:b/>
          <w:bCs/>
          <w:spacing w:val="-3"/>
          <w:szCs w:val="28"/>
        </w:rPr>
      </w:pPr>
      <w:r>
        <w:rPr>
          <w:rFonts w:eastAsia="Times New Roman" w:cs="Times New Roman"/>
          <w:b/>
          <w:bCs/>
          <w:spacing w:val="-3"/>
          <w:szCs w:val="28"/>
        </w:rPr>
        <w:t>III.Điều trị bệnh do</w:t>
      </w:r>
      <w:r w:rsidR="00AA6582" w:rsidRPr="009362F9">
        <w:rPr>
          <w:rFonts w:eastAsia="Times New Roman" w:cs="Times New Roman"/>
          <w:b/>
          <w:bCs/>
          <w:spacing w:val="-3"/>
          <w:szCs w:val="28"/>
        </w:rPr>
        <w:t xml:space="preserve"> Enterovirus</w:t>
      </w:r>
    </w:p>
    <w:p w:rsidR="00002A77" w:rsidRDefault="00AA6582" w:rsidP="00002A77">
      <w:pPr>
        <w:shd w:val="clear" w:color="auto" w:fill="FFFFFF"/>
        <w:spacing w:after="0" w:line="400" w:lineRule="exact"/>
        <w:ind w:left="360" w:firstLine="720"/>
        <w:jc w:val="both"/>
        <w:rPr>
          <w:rFonts w:eastAsia="Times New Roman" w:cs="Times New Roman"/>
          <w:szCs w:val="28"/>
        </w:rPr>
      </w:pPr>
      <w:r w:rsidRPr="009362F9">
        <w:rPr>
          <w:rFonts w:eastAsia="Times New Roman" w:cs="Times New Roman"/>
          <w:szCs w:val="28"/>
        </w:rPr>
        <w:t xml:space="preserve">Hiện nay, </w:t>
      </w:r>
      <w:r w:rsidR="00037034">
        <w:rPr>
          <w:rFonts w:eastAsia="Times New Roman" w:cs="Times New Roman"/>
          <w:szCs w:val="28"/>
        </w:rPr>
        <w:t>chưa có thuốc điều trị đặc hiệu do</w:t>
      </w:r>
      <w:r w:rsidRPr="009362F9">
        <w:rPr>
          <w:rFonts w:eastAsia="Times New Roman" w:cs="Times New Roman"/>
          <w:szCs w:val="28"/>
        </w:rPr>
        <w:t xml:space="preserve"> Enterovirus nên việc điều trị chủ yếu tập trung vào:</w:t>
      </w:r>
    </w:p>
    <w:p w:rsidR="00002A77" w:rsidRDefault="00002A77" w:rsidP="00002A77">
      <w:pPr>
        <w:shd w:val="clear" w:color="auto" w:fill="FFFFFF"/>
        <w:spacing w:after="0" w:line="400" w:lineRule="exact"/>
        <w:ind w:left="360" w:firstLine="720"/>
        <w:jc w:val="both"/>
        <w:rPr>
          <w:rFonts w:eastAsia="Times New Roman" w:cs="Times New Roman"/>
          <w:szCs w:val="28"/>
        </w:rPr>
      </w:pPr>
      <w:proofErr w:type="gramStart"/>
      <w:r>
        <w:rPr>
          <w:rFonts w:eastAsia="Times New Roman" w:cs="Times New Roman"/>
          <w:szCs w:val="28"/>
        </w:rPr>
        <w:t xml:space="preserve">- </w:t>
      </w:r>
      <w:r w:rsidR="00037034" w:rsidRPr="00002A77">
        <w:rPr>
          <w:rFonts w:eastAsia="Times New Roman" w:cs="Times New Roman"/>
          <w:szCs w:val="28"/>
        </w:rPr>
        <w:t>Điều trị triệu chứng.</w:t>
      </w:r>
      <w:proofErr w:type="gramEnd"/>
      <w:r>
        <w:rPr>
          <w:rFonts w:eastAsia="Times New Roman" w:cs="Times New Roman"/>
          <w:szCs w:val="28"/>
        </w:rPr>
        <w:t xml:space="preserve"> </w:t>
      </w:r>
    </w:p>
    <w:p w:rsidR="00AA6582" w:rsidRPr="00002A77" w:rsidRDefault="00002A77" w:rsidP="00002A77">
      <w:pPr>
        <w:shd w:val="clear" w:color="auto" w:fill="FFFFFF"/>
        <w:spacing w:after="0" w:line="400" w:lineRule="exact"/>
        <w:ind w:left="360" w:firstLine="720"/>
        <w:jc w:val="both"/>
        <w:rPr>
          <w:rFonts w:eastAsia="Times New Roman" w:cs="Times New Roman"/>
          <w:szCs w:val="28"/>
        </w:rPr>
      </w:pPr>
      <w:r>
        <w:rPr>
          <w:rFonts w:eastAsia="Times New Roman" w:cs="Times New Roman"/>
          <w:szCs w:val="28"/>
        </w:rPr>
        <w:lastRenderedPageBreak/>
        <w:t xml:space="preserve">- </w:t>
      </w:r>
      <w:r w:rsidR="00AA6582" w:rsidRPr="00002A77">
        <w:rPr>
          <w:rFonts w:eastAsia="Times New Roman" w:cs="Times New Roman"/>
          <w:szCs w:val="28"/>
        </w:rPr>
        <w:t xml:space="preserve">Kìm hãm sự phát triển của </w:t>
      </w:r>
      <w:proofErr w:type="gramStart"/>
      <w:r w:rsidR="00AA6582" w:rsidRPr="00002A77">
        <w:rPr>
          <w:rFonts w:eastAsia="Times New Roman" w:cs="Times New Roman"/>
          <w:szCs w:val="28"/>
        </w:rPr>
        <w:t>vi</w:t>
      </w:r>
      <w:proofErr w:type="gramEnd"/>
      <w:r w:rsidR="00AA6582" w:rsidRPr="00002A77">
        <w:rPr>
          <w:rFonts w:eastAsia="Times New Roman" w:cs="Times New Roman"/>
          <w:szCs w:val="28"/>
        </w:rPr>
        <w:t xml:space="preserve"> sinh vật bằng thuốc kháng virus (chỉ có tác dụng với một số chủng chứ không bao gồm toàn bộ chi Enterovirus).</w:t>
      </w:r>
    </w:p>
    <w:p w:rsidR="00AA6582" w:rsidRPr="009362F9" w:rsidRDefault="00037034" w:rsidP="009362F9">
      <w:pPr>
        <w:shd w:val="clear" w:color="auto" w:fill="FFFFFF"/>
        <w:spacing w:after="0" w:line="400" w:lineRule="exact"/>
        <w:ind w:left="360" w:firstLine="720"/>
        <w:jc w:val="both"/>
        <w:rPr>
          <w:rFonts w:eastAsia="Times New Roman" w:cs="Times New Roman"/>
          <w:szCs w:val="28"/>
        </w:rPr>
      </w:pPr>
      <w:r>
        <w:rPr>
          <w:rFonts w:eastAsia="Times New Roman" w:cs="Times New Roman"/>
          <w:szCs w:val="28"/>
        </w:rPr>
        <w:t xml:space="preserve">Khi </w:t>
      </w:r>
      <w:r w:rsidR="0071755A">
        <w:rPr>
          <w:rFonts w:eastAsia="Times New Roman" w:cs="Times New Roman"/>
          <w:szCs w:val="28"/>
        </w:rPr>
        <w:t xml:space="preserve">có các triệu chứng nghi </w:t>
      </w:r>
      <w:r>
        <w:rPr>
          <w:rFonts w:eastAsia="Times New Roman" w:cs="Times New Roman"/>
          <w:szCs w:val="28"/>
        </w:rPr>
        <w:t>mắc bệnh</w:t>
      </w:r>
      <w:r w:rsidR="00AA6582" w:rsidRPr="009362F9">
        <w:rPr>
          <w:rFonts w:eastAsia="Times New Roman" w:cs="Times New Roman"/>
          <w:szCs w:val="28"/>
        </w:rPr>
        <w:t xml:space="preserve"> do Enterovirus</w:t>
      </w:r>
      <w:r>
        <w:rPr>
          <w:rFonts w:eastAsia="Times New Roman" w:cs="Times New Roman"/>
          <w:szCs w:val="28"/>
        </w:rPr>
        <w:t xml:space="preserve"> gây ra</w:t>
      </w:r>
      <w:r w:rsidR="009A46EC">
        <w:rPr>
          <w:rFonts w:eastAsia="Times New Roman" w:cs="Times New Roman"/>
          <w:szCs w:val="28"/>
        </w:rPr>
        <w:t xml:space="preserve"> cần đến các cơ sở y tế để khám, tư vấn và điều trị kịp thời, đúng phác đồ.</w:t>
      </w:r>
      <w:r w:rsidR="00AA6582" w:rsidRPr="009362F9">
        <w:rPr>
          <w:rFonts w:eastAsia="Times New Roman" w:cs="Times New Roman"/>
          <w:szCs w:val="28"/>
        </w:rPr>
        <w:t xml:space="preserve"> </w:t>
      </w:r>
      <w:proofErr w:type="gramStart"/>
      <w:r w:rsidR="009A46EC">
        <w:rPr>
          <w:rFonts w:eastAsia="Times New Roman" w:cs="Times New Roman"/>
          <w:szCs w:val="28"/>
        </w:rPr>
        <w:t>k</w:t>
      </w:r>
      <w:r>
        <w:rPr>
          <w:rFonts w:eastAsia="Times New Roman" w:cs="Times New Roman"/>
          <w:szCs w:val="28"/>
        </w:rPr>
        <w:t>hông</w:t>
      </w:r>
      <w:proofErr w:type="gramEnd"/>
      <w:r>
        <w:rPr>
          <w:rFonts w:eastAsia="Times New Roman" w:cs="Times New Roman"/>
          <w:szCs w:val="28"/>
        </w:rPr>
        <w:t xml:space="preserve"> tự ý dùng thuốc</w:t>
      </w:r>
      <w:r w:rsidR="009A46EC">
        <w:rPr>
          <w:rFonts w:eastAsia="Times New Roman" w:cs="Times New Roman"/>
          <w:szCs w:val="28"/>
        </w:rPr>
        <w:t xml:space="preserve"> kháng sinh</w:t>
      </w:r>
      <w:r w:rsidR="00AA6582" w:rsidRPr="009362F9">
        <w:rPr>
          <w:rFonts w:eastAsia="Times New Roman" w:cs="Times New Roman"/>
          <w:szCs w:val="28"/>
        </w:rPr>
        <w:t xml:space="preserve">, vì thuốc kháng sinh chỉ có tác dụng đối với bệnh truyền nhiễm do vi khuẩn. Ngoài ra, tự ý dùng kháng sinh có nguy cơ kéo </w:t>
      </w:r>
      <w:proofErr w:type="gramStart"/>
      <w:r w:rsidR="00AA6582" w:rsidRPr="009362F9">
        <w:rPr>
          <w:rFonts w:eastAsia="Times New Roman" w:cs="Times New Roman"/>
          <w:szCs w:val="28"/>
        </w:rPr>
        <w:t>theo</w:t>
      </w:r>
      <w:proofErr w:type="gramEnd"/>
      <w:r w:rsidR="00AA6582" w:rsidRPr="009362F9">
        <w:rPr>
          <w:rFonts w:eastAsia="Times New Roman" w:cs="Times New Roman"/>
          <w:szCs w:val="28"/>
        </w:rPr>
        <w:t xml:space="preserve"> một loạt </w:t>
      </w:r>
      <w:hyperlink r:id="rId16" w:tgtFrame="_blank" w:history="1">
        <w:r w:rsidR="00AA6582" w:rsidRPr="009362F9">
          <w:rPr>
            <w:rFonts w:eastAsia="Times New Roman" w:cs="Times New Roman"/>
            <w:szCs w:val="28"/>
          </w:rPr>
          <w:t>tác dụng phụ</w:t>
        </w:r>
      </w:hyperlink>
      <w:r w:rsidR="00AA6582" w:rsidRPr="009362F9">
        <w:rPr>
          <w:rFonts w:eastAsia="Times New Roman" w:cs="Times New Roman"/>
          <w:szCs w:val="28"/>
        </w:rPr>
        <w:t> gây tổn hại đến sức khỏe.</w:t>
      </w:r>
    </w:p>
    <w:p w:rsidR="00AA6582" w:rsidRPr="009362F9" w:rsidRDefault="009A46EC" w:rsidP="009362F9">
      <w:pPr>
        <w:shd w:val="clear" w:color="auto" w:fill="FFFFFF"/>
        <w:spacing w:after="0" w:line="400" w:lineRule="exact"/>
        <w:ind w:left="360" w:firstLine="720"/>
        <w:jc w:val="both"/>
        <w:outlineLvl w:val="1"/>
        <w:rPr>
          <w:rFonts w:eastAsia="Times New Roman" w:cs="Times New Roman"/>
          <w:b/>
          <w:bCs/>
          <w:spacing w:val="-3"/>
          <w:szCs w:val="28"/>
        </w:rPr>
      </w:pPr>
      <w:r>
        <w:rPr>
          <w:rFonts w:eastAsia="Times New Roman" w:cs="Times New Roman"/>
          <w:b/>
          <w:bCs/>
          <w:spacing w:val="-3"/>
          <w:szCs w:val="28"/>
        </w:rPr>
        <w:t xml:space="preserve">IV.Phòng bệnh do </w:t>
      </w:r>
      <w:r w:rsidRPr="009362F9">
        <w:rPr>
          <w:rFonts w:eastAsia="Times New Roman" w:cs="Times New Roman"/>
          <w:b/>
          <w:bCs/>
          <w:spacing w:val="-3"/>
          <w:szCs w:val="28"/>
        </w:rPr>
        <w:t>Enterovirus</w:t>
      </w:r>
    </w:p>
    <w:p w:rsidR="00002A77" w:rsidRDefault="009A46EC" w:rsidP="00002A77">
      <w:pPr>
        <w:shd w:val="clear" w:color="auto" w:fill="FFFFFF"/>
        <w:spacing w:after="0" w:line="400" w:lineRule="exact"/>
        <w:ind w:left="360" w:firstLine="720"/>
        <w:jc w:val="both"/>
        <w:rPr>
          <w:rFonts w:eastAsia="Times New Roman" w:cs="Times New Roman"/>
          <w:szCs w:val="28"/>
        </w:rPr>
      </w:pPr>
      <w:proofErr w:type="gramStart"/>
      <w:r>
        <w:rPr>
          <w:rFonts w:eastAsia="Times New Roman" w:cs="Times New Roman"/>
          <w:szCs w:val="28"/>
        </w:rPr>
        <w:t>H</w:t>
      </w:r>
      <w:r w:rsidR="00AA6582" w:rsidRPr="009362F9">
        <w:rPr>
          <w:rFonts w:eastAsia="Times New Roman" w:cs="Times New Roman"/>
          <w:szCs w:val="28"/>
        </w:rPr>
        <w:t xml:space="preserve">iện nay </w:t>
      </w:r>
      <w:r>
        <w:rPr>
          <w:rFonts w:eastAsia="Times New Roman" w:cs="Times New Roman"/>
          <w:szCs w:val="28"/>
        </w:rPr>
        <w:t>chưa có</w:t>
      </w:r>
      <w:r w:rsidR="00AA6582" w:rsidRPr="009362F9">
        <w:rPr>
          <w:rFonts w:eastAsia="Times New Roman" w:cs="Times New Roman"/>
          <w:szCs w:val="28"/>
        </w:rPr>
        <w:t xml:space="preserve"> vắc xin hiệu quả </w:t>
      </w:r>
      <w:r>
        <w:rPr>
          <w:rFonts w:eastAsia="Times New Roman" w:cs="Times New Roman"/>
          <w:szCs w:val="28"/>
        </w:rPr>
        <w:t xml:space="preserve">phòng bệnh </w:t>
      </w:r>
      <w:r w:rsidRPr="009A46EC">
        <w:rPr>
          <w:rFonts w:eastAsia="Times New Roman" w:cs="Times New Roman"/>
          <w:bCs/>
          <w:spacing w:val="-3"/>
          <w:szCs w:val="28"/>
        </w:rPr>
        <w:t>Enterovirus</w:t>
      </w:r>
      <w:r w:rsidR="00AA6582" w:rsidRPr="009362F9">
        <w:rPr>
          <w:rFonts w:eastAsia="Times New Roman" w:cs="Times New Roman"/>
          <w:szCs w:val="28"/>
        </w:rPr>
        <w:t>.</w:t>
      </w:r>
      <w:proofErr w:type="gramEnd"/>
      <w:r w:rsidR="00AA6582" w:rsidRPr="009362F9">
        <w:rPr>
          <w:rFonts w:eastAsia="Times New Roman" w:cs="Times New Roman"/>
          <w:szCs w:val="28"/>
        </w:rPr>
        <w:t xml:space="preserve"> Do đó, </w:t>
      </w:r>
      <w:r>
        <w:rPr>
          <w:rFonts w:eastAsia="Times New Roman" w:cs="Times New Roman"/>
          <w:szCs w:val="28"/>
        </w:rPr>
        <w:t xml:space="preserve">để ngăn chặn </w:t>
      </w:r>
      <w:r w:rsidR="00AA6582" w:rsidRPr="009362F9">
        <w:rPr>
          <w:rFonts w:eastAsia="Times New Roman" w:cs="Times New Roman"/>
          <w:szCs w:val="28"/>
        </w:rPr>
        <w:t xml:space="preserve">Enterovirus lây </w:t>
      </w:r>
      <w:r w:rsidR="0071755A">
        <w:rPr>
          <w:rFonts w:eastAsia="Times New Roman" w:cs="Times New Roman"/>
          <w:szCs w:val="28"/>
        </w:rPr>
        <w:t>truyền</w:t>
      </w:r>
      <w:r w:rsidR="00C7509F">
        <w:rPr>
          <w:rFonts w:eastAsia="Times New Roman" w:cs="Times New Roman"/>
          <w:szCs w:val="28"/>
        </w:rPr>
        <w:t xml:space="preserve"> từ người sang người mọi người dân cần thực hiện một số biện pháp sau</w:t>
      </w:r>
      <w:r w:rsidR="00AA6582" w:rsidRPr="009362F9">
        <w:rPr>
          <w:rFonts w:eastAsia="Times New Roman" w:cs="Times New Roman"/>
          <w:szCs w:val="28"/>
        </w:rPr>
        <w:t>:</w:t>
      </w:r>
    </w:p>
    <w:p w:rsidR="00002A77" w:rsidRDefault="00002A77" w:rsidP="00002A77">
      <w:pPr>
        <w:shd w:val="clear" w:color="auto" w:fill="FFFFFF"/>
        <w:spacing w:after="0" w:line="400" w:lineRule="exact"/>
        <w:ind w:left="360" w:firstLine="720"/>
        <w:jc w:val="both"/>
        <w:rPr>
          <w:rFonts w:eastAsia="Times New Roman" w:cs="Times New Roman"/>
          <w:szCs w:val="28"/>
        </w:rPr>
      </w:pPr>
      <w:r>
        <w:rPr>
          <w:rFonts w:eastAsia="Times New Roman" w:cs="Times New Roman"/>
          <w:szCs w:val="28"/>
        </w:rPr>
        <w:t xml:space="preserve">- </w:t>
      </w:r>
      <w:r w:rsidR="00AA6582" w:rsidRPr="00002A77">
        <w:rPr>
          <w:rFonts w:eastAsia="Times New Roman" w:cs="Times New Roman"/>
          <w:szCs w:val="28"/>
        </w:rPr>
        <w:t xml:space="preserve">Thường xuyên rửa tay với xà phòng và nước sạch, đặc biệt vào những thời điểm trước khi ăn, sau khi đi vệ </w:t>
      </w:r>
      <w:proofErr w:type="gramStart"/>
      <w:r w:rsidR="00AA6582" w:rsidRPr="00002A77">
        <w:rPr>
          <w:rFonts w:eastAsia="Times New Roman" w:cs="Times New Roman"/>
          <w:szCs w:val="28"/>
        </w:rPr>
        <w:t xml:space="preserve">sinh </w:t>
      </w:r>
      <w:r w:rsidR="0071755A" w:rsidRPr="00002A77">
        <w:rPr>
          <w:rFonts w:eastAsia="Times New Roman" w:cs="Times New Roman"/>
          <w:szCs w:val="28"/>
        </w:rPr>
        <w:t>.</w:t>
      </w:r>
      <w:proofErr w:type="gramEnd"/>
    </w:p>
    <w:p w:rsidR="00002A77" w:rsidRDefault="00002A77" w:rsidP="00002A77">
      <w:pPr>
        <w:shd w:val="clear" w:color="auto" w:fill="FFFFFF"/>
        <w:spacing w:after="0" w:line="400" w:lineRule="exact"/>
        <w:ind w:left="360" w:firstLine="720"/>
        <w:jc w:val="both"/>
        <w:rPr>
          <w:rFonts w:eastAsia="Times New Roman" w:cs="Times New Roman"/>
          <w:szCs w:val="28"/>
        </w:rPr>
      </w:pPr>
      <w:r>
        <w:rPr>
          <w:rFonts w:eastAsia="Times New Roman" w:cs="Times New Roman"/>
          <w:szCs w:val="28"/>
        </w:rPr>
        <w:t xml:space="preserve">- </w:t>
      </w:r>
      <w:r w:rsidR="00AA6582" w:rsidRPr="00002A77">
        <w:rPr>
          <w:rFonts w:eastAsia="Times New Roman" w:cs="Times New Roman"/>
          <w:szCs w:val="28"/>
        </w:rPr>
        <w:t xml:space="preserve">Hạn chế đưa </w:t>
      </w:r>
      <w:proofErr w:type="gramStart"/>
      <w:r w:rsidR="00AA6582" w:rsidRPr="00002A77">
        <w:rPr>
          <w:rFonts w:eastAsia="Times New Roman" w:cs="Times New Roman"/>
          <w:szCs w:val="28"/>
        </w:rPr>
        <w:t>tay</w:t>
      </w:r>
      <w:proofErr w:type="gramEnd"/>
      <w:r w:rsidR="00AA6582" w:rsidRPr="00002A77">
        <w:rPr>
          <w:rFonts w:eastAsia="Times New Roman" w:cs="Times New Roman"/>
          <w:szCs w:val="28"/>
        </w:rPr>
        <w:t xml:space="preserve"> lên mắt, mũi hoặc miệng</w:t>
      </w:r>
      <w:r w:rsidR="0071755A" w:rsidRPr="00002A77">
        <w:rPr>
          <w:rFonts w:eastAsia="Times New Roman" w:cs="Times New Roman"/>
          <w:szCs w:val="28"/>
        </w:rPr>
        <w:t>.</w:t>
      </w:r>
    </w:p>
    <w:p w:rsidR="00002A77" w:rsidRDefault="00002A77" w:rsidP="00002A77">
      <w:pPr>
        <w:shd w:val="clear" w:color="auto" w:fill="FFFFFF"/>
        <w:spacing w:after="0" w:line="400" w:lineRule="exact"/>
        <w:ind w:left="360" w:firstLine="720"/>
        <w:jc w:val="both"/>
        <w:rPr>
          <w:rFonts w:eastAsia="Times New Roman" w:cs="Times New Roman"/>
          <w:szCs w:val="28"/>
        </w:rPr>
      </w:pPr>
      <w:r>
        <w:rPr>
          <w:rFonts w:eastAsia="Times New Roman" w:cs="Times New Roman"/>
          <w:szCs w:val="28"/>
        </w:rPr>
        <w:t xml:space="preserve">- </w:t>
      </w:r>
      <w:r w:rsidR="00FF2717" w:rsidRPr="00002A77">
        <w:rPr>
          <w:rFonts w:eastAsia="Times New Roman" w:cs="Times New Roman"/>
          <w:szCs w:val="28"/>
        </w:rPr>
        <w:t xml:space="preserve">Khi mắc bệnh do </w:t>
      </w:r>
      <w:r w:rsidR="00FF2717" w:rsidRPr="00002A77">
        <w:rPr>
          <w:rFonts w:eastAsia="Times New Roman" w:cs="Times New Roman"/>
          <w:bCs/>
          <w:spacing w:val="-3"/>
          <w:szCs w:val="28"/>
        </w:rPr>
        <w:t xml:space="preserve">Enterovirus cần cho trẻ nghỉ học, để được điều trị và cách ly tại nhà hoặc cơ sở y tế cho đến khi khỏi bệnh nhằm hạn chế nguy cơ lây </w:t>
      </w:r>
      <w:proofErr w:type="gramStart"/>
      <w:r w:rsidR="00FF2717" w:rsidRPr="00002A77">
        <w:rPr>
          <w:rFonts w:eastAsia="Times New Roman" w:cs="Times New Roman"/>
          <w:bCs/>
          <w:spacing w:val="-3"/>
          <w:szCs w:val="28"/>
        </w:rPr>
        <w:t>lan</w:t>
      </w:r>
      <w:proofErr w:type="gramEnd"/>
      <w:r w:rsidR="00FF2717" w:rsidRPr="00002A77">
        <w:rPr>
          <w:rFonts w:eastAsia="Times New Roman" w:cs="Times New Roman"/>
          <w:bCs/>
          <w:spacing w:val="-3"/>
          <w:szCs w:val="28"/>
        </w:rPr>
        <w:t xml:space="preserve"> trong trường học.</w:t>
      </w:r>
    </w:p>
    <w:p w:rsidR="00002A77" w:rsidRDefault="00002A77" w:rsidP="00002A77">
      <w:pPr>
        <w:shd w:val="clear" w:color="auto" w:fill="FFFFFF"/>
        <w:spacing w:after="0" w:line="400" w:lineRule="exact"/>
        <w:ind w:left="360" w:firstLine="720"/>
        <w:jc w:val="both"/>
        <w:rPr>
          <w:rFonts w:eastAsia="Times New Roman" w:cs="Times New Roman"/>
          <w:szCs w:val="28"/>
        </w:rPr>
      </w:pPr>
      <w:r>
        <w:rPr>
          <w:rFonts w:eastAsia="Times New Roman" w:cs="Times New Roman"/>
          <w:szCs w:val="28"/>
        </w:rPr>
        <w:t xml:space="preserve">- </w:t>
      </w:r>
      <w:r w:rsidR="00AA6582" w:rsidRPr="00002A77">
        <w:rPr>
          <w:rFonts w:eastAsia="Times New Roman" w:cs="Times New Roman"/>
          <w:szCs w:val="28"/>
        </w:rPr>
        <w:t xml:space="preserve">Dùng mặt trong của khuỷu </w:t>
      </w:r>
      <w:proofErr w:type="gramStart"/>
      <w:r w:rsidR="00AA6582" w:rsidRPr="00002A77">
        <w:rPr>
          <w:rFonts w:eastAsia="Times New Roman" w:cs="Times New Roman"/>
          <w:szCs w:val="28"/>
        </w:rPr>
        <w:t>tay</w:t>
      </w:r>
      <w:proofErr w:type="gramEnd"/>
      <w:r w:rsidR="00AA6582" w:rsidRPr="00002A77">
        <w:rPr>
          <w:rFonts w:eastAsia="Times New Roman" w:cs="Times New Roman"/>
          <w:szCs w:val="28"/>
        </w:rPr>
        <w:t xml:space="preserve"> che miệng khi ho hoặc hắt hơi nhằm bảo vệ những người xung quanh, đồng thời tránh để dịch cơ thể dính lại trên tay. </w:t>
      </w:r>
    </w:p>
    <w:p w:rsidR="00002A77" w:rsidRDefault="00002A77" w:rsidP="00002A77">
      <w:pPr>
        <w:shd w:val="clear" w:color="auto" w:fill="FFFFFF"/>
        <w:spacing w:after="0" w:line="400" w:lineRule="exact"/>
        <w:ind w:left="360" w:firstLine="720"/>
        <w:jc w:val="both"/>
        <w:rPr>
          <w:rFonts w:eastAsia="Times New Roman" w:cs="Times New Roman"/>
          <w:szCs w:val="28"/>
        </w:rPr>
      </w:pPr>
      <w:r>
        <w:rPr>
          <w:rFonts w:eastAsia="Times New Roman" w:cs="Times New Roman"/>
          <w:szCs w:val="28"/>
        </w:rPr>
        <w:t xml:space="preserve">- </w:t>
      </w:r>
      <w:r w:rsidR="00FF2717" w:rsidRPr="00002A77">
        <w:rPr>
          <w:rFonts w:eastAsia="Times New Roman" w:cs="Times New Roman"/>
          <w:szCs w:val="28"/>
        </w:rPr>
        <w:t>K</w:t>
      </w:r>
      <w:r w:rsidR="00AA6582" w:rsidRPr="00002A77">
        <w:rPr>
          <w:rFonts w:eastAsia="Times New Roman" w:cs="Times New Roman"/>
          <w:szCs w:val="28"/>
        </w:rPr>
        <w:t>hông</w:t>
      </w:r>
      <w:r w:rsidR="00FF2717" w:rsidRPr="00002A77">
        <w:rPr>
          <w:rFonts w:eastAsia="Times New Roman" w:cs="Times New Roman"/>
          <w:szCs w:val="28"/>
        </w:rPr>
        <w:t xml:space="preserve"> nên</w:t>
      </w:r>
      <w:r w:rsidR="00AA6582" w:rsidRPr="00002A77">
        <w:rPr>
          <w:rFonts w:eastAsia="Times New Roman" w:cs="Times New Roman"/>
          <w:szCs w:val="28"/>
        </w:rPr>
        <w:t xml:space="preserve"> dùng </w:t>
      </w:r>
      <w:proofErr w:type="gramStart"/>
      <w:r w:rsidR="00AA6582" w:rsidRPr="00002A77">
        <w:rPr>
          <w:rFonts w:eastAsia="Times New Roman" w:cs="Times New Roman"/>
          <w:szCs w:val="28"/>
        </w:rPr>
        <w:t>chung</w:t>
      </w:r>
      <w:proofErr w:type="gramEnd"/>
      <w:r w:rsidR="00AA6582" w:rsidRPr="00002A77">
        <w:rPr>
          <w:rFonts w:eastAsia="Times New Roman" w:cs="Times New Roman"/>
          <w:szCs w:val="28"/>
        </w:rPr>
        <w:t xml:space="preserve"> đồ dùng cá nhân, đặc biệt </w:t>
      </w:r>
      <w:r w:rsidR="00FF2717" w:rsidRPr="00002A77">
        <w:rPr>
          <w:rFonts w:eastAsia="Times New Roman" w:cs="Times New Roman"/>
          <w:szCs w:val="28"/>
        </w:rPr>
        <w:t>với người</w:t>
      </w:r>
      <w:r w:rsidR="00AA6582" w:rsidRPr="00002A77">
        <w:rPr>
          <w:rFonts w:eastAsia="Times New Roman" w:cs="Times New Roman"/>
          <w:szCs w:val="28"/>
        </w:rPr>
        <w:t xml:space="preserve"> có biểu hiện nhiễm bệnh.</w:t>
      </w:r>
    </w:p>
    <w:p w:rsidR="00002A77" w:rsidRDefault="00002A77" w:rsidP="00002A77">
      <w:pPr>
        <w:shd w:val="clear" w:color="auto" w:fill="FFFFFF"/>
        <w:spacing w:after="0" w:line="400" w:lineRule="exact"/>
        <w:ind w:left="360" w:firstLine="720"/>
        <w:jc w:val="both"/>
        <w:rPr>
          <w:rFonts w:eastAsia="Times New Roman" w:cs="Times New Roman"/>
          <w:szCs w:val="28"/>
        </w:rPr>
      </w:pPr>
      <w:r>
        <w:rPr>
          <w:rFonts w:eastAsia="Times New Roman" w:cs="Times New Roman"/>
          <w:szCs w:val="28"/>
        </w:rPr>
        <w:t xml:space="preserve">- </w:t>
      </w:r>
      <w:r w:rsidR="00FF2717" w:rsidRPr="00002A77">
        <w:rPr>
          <w:rFonts w:eastAsia="Times New Roman" w:cs="Times New Roman"/>
          <w:szCs w:val="28"/>
        </w:rPr>
        <w:t>Thường xuyên k</w:t>
      </w:r>
      <w:r w:rsidR="00AA6582" w:rsidRPr="00002A77">
        <w:rPr>
          <w:rFonts w:eastAsia="Times New Roman" w:cs="Times New Roman"/>
          <w:szCs w:val="28"/>
        </w:rPr>
        <w:t xml:space="preserve">hử trùng toàn bộ bề mặt của những đồ vật mà người bệnh có thể đã chạm vào, ví dụ như đồ chơi, bàn phím, điện thoại, tay </w:t>
      </w:r>
      <w:r w:rsidR="00901B43">
        <w:rPr>
          <w:rFonts w:eastAsia="Times New Roman" w:cs="Times New Roman"/>
          <w:szCs w:val="28"/>
        </w:rPr>
        <w:t>nắm cửa, nút ấn xả nước bồn cầu, nhà vệ sinh…</w:t>
      </w:r>
    </w:p>
    <w:p w:rsidR="00002A77" w:rsidRDefault="00002A77" w:rsidP="00002A77">
      <w:pPr>
        <w:shd w:val="clear" w:color="auto" w:fill="FFFFFF"/>
        <w:spacing w:after="0" w:line="400" w:lineRule="exact"/>
        <w:ind w:left="360" w:firstLine="720"/>
        <w:jc w:val="both"/>
        <w:rPr>
          <w:rFonts w:eastAsia="Times New Roman" w:cs="Times New Roman"/>
          <w:szCs w:val="28"/>
        </w:rPr>
      </w:pPr>
      <w:r>
        <w:rPr>
          <w:rFonts w:eastAsia="Times New Roman" w:cs="Times New Roman"/>
          <w:szCs w:val="28"/>
        </w:rPr>
        <w:t>*</w:t>
      </w:r>
      <w:r w:rsidR="00FF2717" w:rsidRPr="00002A77">
        <w:rPr>
          <w:rFonts w:eastAsia="Times New Roman" w:cs="Times New Roman"/>
          <w:b/>
          <w:i/>
          <w:szCs w:val="28"/>
        </w:rPr>
        <w:t xml:space="preserve">Phòng bệnh do </w:t>
      </w:r>
      <w:r w:rsidR="00FF2717" w:rsidRPr="00002A77">
        <w:rPr>
          <w:rFonts w:eastAsia="Times New Roman" w:cs="Times New Roman"/>
          <w:b/>
          <w:bCs/>
          <w:i/>
          <w:spacing w:val="-3"/>
          <w:szCs w:val="28"/>
        </w:rPr>
        <w:t>Enterovirus tại các trường học:</w:t>
      </w:r>
    </w:p>
    <w:p w:rsidR="00901B43" w:rsidRDefault="00002A77" w:rsidP="00002A77">
      <w:pPr>
        <w:shd w:val="clear" w:color="auto" w:fill="FFFFFF"/>
        <w:spacing w:after="0" w:line="400" w:lineRule="exact"/>
        <w:ind w:left="360" w:firstLine="720"/>
        <w:jc w:val="both"/>
        <w:rPr>
          <w:rFonts w:eastAsia="Times New Roman" w:cs="Times New Roman"/>
          <w:szCs w:val="28"/>
        </w:rPr>
      </w:pPr>
      <w:r>
        <w:rPr>
          <w:rFonts w:eastAsia="Times New Roman" w:cs="Times New Roman"/>
          <w:szCs w:val="28"/>
        </w:rPr>
        <w:t xml:space="preserve">- Thường xuyên giữ vệ sinh trường, lớp sạch sẽ và thoáng mát. </w:t>
      </w:r>
    </w:p>
    <w:p w:rsidR="00002A77" w:rsidRDefault="00002A77" w:rsidP="00002A77">
      <w:pPr>
        <w:shd w:val="clear" w:color="auto" w:fill="FFFFFF"/>
        <w:spacing w:after="0" w:line="400" w:lineRule="exact"/>
        <w:ind w:left="360" w:firstLine="720"/>
        <w:jc w:val="both"/>
        <w:rPr>
          <w:rFonts w:eastAsia="Times New Roman" w:cs="Times New Roman"/>
          <w:szCs w:val="28"/>
        </w:rPr>
      </w:pPr>
      <w:r>
        <w:rPr>
          <w:rFonts w:eastAsia="Times New Roman" w:cs="Times New Roman"/>
          <w:szCs w:val="28"/>
        </w:rPr>
        <w:t>- Phải đảm bảo VSATTP trong trường học.</w:t>
      </w:r>
    </w:p>
    <w:p w:rsidR="00002A77" w:rsidRDefault="00002A77" w:rsidP="00002A77">
      <w:pPr>
        <w:shd w:val="clear" w:color="auto" w:fill="FFFFFF"/>
        <w:spacing w:after="0" w:line="400" w:lineRule="exact"/>
        <w:ind w:left="360" w:firstLine="720"/>
        <w:jc w:val="both"/>
        <w:rPr>
          <w:rFonts w:eastAsia="Times New Roman" w:cs="Times New Roman"/>
          <w:szCs w:val="28"/>
        </w:rPr>
      </w:pPr>
      <w:r>
        <w:rPr>
          <w:rFonts w:eastAsia="Times New Roman" w:cs="Times New Roman"/>
          <w:szCs w:val="28"/>
        </w:rPr>
        <w:t>- Tăng cường tuyên truyền giáo dục về vệ sinh</w:t>
      </w:r>
      <w:r w:rsidR="00901B43">
        <w:rPr>
          <w:rFonts w:eastAsia="Times New Roman" w:cs="Times New Roman"/>
          <w:szCs w:val="28"/>
        </w:rPr>
        <w:t xml:space="preserve"> cá nhân</w:t>
      </w:r>
      <w:r>
        <w:rPr>
          <w:rFonts w:eastAsia="Times New Roman" w:cs="Times New Roman"/>
          <w:szCs w:val="28"/>
        </w:rPr>
        <w:t xml:space="preserve"> và cách phòng bệnh.</w:t>
      </w:r>
    </w:p>
    <w:p w:rsidR="00002A77" w:rsidRDefault="00002A77" w:rsidP="00002A77">
      <w:pPr>
        <w:shd w:val="clear" w:color="auto" w:fill="FFFFFF"/>
        <w:spacing w:after="0" w:line="400" w:lineRule="exact"/>
        <w:ind w:left="360" w:firstLine="720"/>
        <w:jc w:val="both"/>
        <w:rPr>
          <w:rFonts w:eastAsia="Times New Roman" w:cs="Times New Roman"/>
          <w:szCs w:val="28"/>
        </w:rPr>
      </w:pPr>
      <w:r>
        <w:rPr>
          <w:rFonts w:eastAsia="Times New Roman" w:cs="Times New Roman"/>
          <w:szCs w:val="28"/>
        </w:rPr>
        <w:t xml:space="preserve">- Thường xuyên có đủ xà phòng, nước sạch để giáo viên, học sinh rửa </w:t>
      </w:r>
      <w:proofErr w:type="gramStart"/>
      <w:r>
        <w:rPr>
          <w:rFonts w:eastAsia="Times New Roman" w:cs="Times New Roman"/>
          <w:szCs w:val="28"/>
        </w:rPr>
        <w:t>tay</w:t>
      </w:r>
      <w:proofErr w:type="gramEnd"/>
      <w:r>
        <w:rPr>
          <w:rFonts w:eastAsia="Times New Roman" w:cs="Times New Roman"/>
          <w:szCs w:val="28"/>
        </w:rPr>
        <w:t xml:space="preserve"> vào những thời điểm quan trọng như: Trước khi ăn, sau khi đi vệ sinh…</w:t>
      </w:r>
    </w:p>
    <w:p w:rsidR="00002A77" w:rsidRDefault="00002A77" w:rsidP="00002A77">
      <w:pPr>
        <w:shd w:val="clear" w:color="auto" w:fill="FFFFFF"/>
        <w:spacing w:after="0" w:line="400" w:lineRule="exact"/>
        <w:ind w:left="360" w:firstLine="720"/>
        <w:jc w:val="both"/>
        <w:rPr>
          <w:rFonts w:eastAsia="Times New Roman" w:cs="Times New Roman"/>
          <w:szCs w:val="28"/>
        </w:rPr>
      </w:pPr>
      <w:r>
        <w:rPr>
          <w:rFonts w:eastAsia="Times New Roman" w:cs="Times New Roman"/>
          <w:szCs w:val="28"/>
        </w:rPr>
        <w:t xml:space="preserve">- Thông báo cho phụ huynh học sinh nắm được khi trẻ bị bệnh phải được đi khám, chữa bệnh và nghỉ học cho đến khi khỏi bệnh để hạn chế nguy cơ lây </w:t>
      </w:r>
      <w:proofErr w:type="gramStart"/>
      <w:r>
        <w:rPr>
          <w:rFonts w:eastAsia="Times New Roman" w:cs="Times New Roman"/>
          <w:szCs w:val="28"/>
        </w:rPr>
        <w:t>lan</w:t>
      </w:r>
      <w:proofErr w:type="gramEnd"/>
      <w:r>
        <w:rPr>
          <w:rFonts w:eastAsia="Times New Roman" w:cs="Times New Roman"/>
          <w:szCs w:val="28"/>
        </w:rPr>
        <w:t xml:space="preserve"> dịch bệnh trong trường học. Đồng thời thông báo ngay cho</w:t>
      </w:r>
      <w:r w:rsidR="00901B43">
        <w:rPr>
          <w:rFonts w:eastAsia="Times New Roman" w:cs="Times New Roman"/>
          <w:szCs w:val="28"/>
        </w:rPr>
        <w:t xml:space="preserve"> Nhà trường và</w:t>
      </w:r>
      <w:r>
        <w:rPr>
          <w:rFonts w:eastAsia="Times New Roman" w:cs="Times New Roman"/>
          <w:szCs w:val="28"/>
        </w:rPr>
        <w:t xml:space="preserve"> Trạm Y tế xã </w:t>
      </w:r>
      <w:r w:rsidR="00901B43">
        <w:rPr>
          <w:rFonts w:eastAsia="Times New Roman" w:cs="Times New Roman"/>
          <w:szCs w:val="28"/>
        </w:rPr>
        <w:t xml:space="preserve">nắm được </w:t>
      </w:r>
      <w:r>
        <w:rPr>
          <w:rFonts w:eastAsia="Times New Roman" w:cs="Times New Roman"/>
          <w:szCs w:val="28"/>
        </w:rPr>
        <w:t xml:space="preserve">để </w:t>
      </w:r>
      <w:proofErr w:type="gramStart"/>
      <w:r>
        <w:rPr>
          <w:rFonts w:eastAsia="Times New Roman" w:cs="Times New Roman"/>
          <w:szCs w:val="28"/>
        </w:rPr>
        <w:t>theo</w:t>
      </w:r>
      <w:proofErr w:type="gramEnd"/>
      <w:r>
        <w:rPr>
          <w:rFonts w:eastAsia="Times New Roman" w:cs="Times New Roman"/>
          <w:szCs w:val="28"/>
        </w:rPr>
        <w:t xml:space="preserve"> dõi, giám sát và xử lý dịch kịp thời theo quy định.</w:t>
      </w:r>
    </w:p>
    <w:p w:rsidR="00002A77" w:rsidRPr="00002A77" w:rsidRDefault="00002A77" w:rsidP="00002A77">
      <w:pPr>
        <w:shd w:val="clear" w:color="auto" w:fill="FFFFFF"/>
        <w:spacing w:after="0" w:line="400" w:lineRule="exact"/>
        <w:ind w:left="360" w:firstLine="720"/>
        <w:jc w:val="both"/>
        <w:rPr>
          <w:rFonts w:eastAsia="Times New Roman" w:cs="Times New Roman"/>
          <w:szCs w:val="28"/>
        </w:rPr>
      </w:pPr>
    </w:p>
    <w:p w:rsidR="00D95B2E" w:rsidRPr="009362F9" w:rsidRDefault="00D95B2E" w:rsidP="009362F9">
      <w:pPr>
        <w:spacing w:line="400" w:lineRule="exact"/>
        <w:ind w:firstLine="720"/>
        <w:rPr>
          <w:rFonts w:cs="Times New Roman"/>
          <w:szCs w:val="28"/>
        </w:rPr>
      </w:pPr>
    </w:p>
    <w:p w:rsidR="009362F9" w:rsidRPr="009362F9" w:rsidRDefault="009362F9" w:rsidP="009362F9">
      <w:pPr>
        <w:ind w:firstLine="720"/>
        <w:rPr>
          <w:rFonts w:cs="Times New Roman"/>
          <w:szCs w:val="28"/>
        </w:rPr>
      </w:pPr>
    </w:p>
    <w:sectPr w:rsidR="009362F9" w:rsidRPr="009362F9" w:rsidSect="009362F9">
      <w:pgSz w:w="11909" w:h="16834" w:code="9"/>
      <w:pgMar w:top="720" w:right="1008"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9E0"/>
    <w:multiLevelType w:val="hybridMultilevel"/>
    <w:tmpl w:val="45A0908E"/>
    <w:lvl w:ilvl="0" w:tplc="04090001">
      <w:start w:val="3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77966"/>
    <w:multiLevelType w:val="multilevel"/>
    <w:tmpl w:val="3884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727157"/>
    <w:multiLevelType w:val="hybridMultilevel"/>
    <w:tmpl w:val="C248DF70"/>
    <w:lvl w:ilvl="0" w:tplc="B5BEDF6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5247A2"/>
    <w:multiLevelType w:val="multilevel"/>
    <w:tmpl w:val="C782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BC7706"/>
    <w:multiLevelType w:val="multilevel"/>
    <w:tmpl w:val="DB36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B843E9"/>
    <w:multiLevelType w:val="multilevel"/>
    <w:tmpl w:val="F16A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E93F3B"/>
    <w:multiLevelType w:val="hybridMultilevel"/>
    <w:tmpl w:val="FCA4B99E"/>
    <w:lvl w:ilvl="0" w:tplc="3B8A9C7E">
      <w:start w:val="33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780CA3"/>
    <w:multiLevelType w:val="hybridMultilevel"/>
    <w:tmpl w:val="50C61BC4"/>
    <w:lvl w:ilvl="0" w:tplc="DF6A9D7E">
      <w:start w:val="1"/>
      <w:numFmt w:val="upperRoman"/>
      <w:lvlText w:val="%1."/>
      <w:lvlJc w:val="left"/>
      <w:pPr>
        <w:ind w:left="1080" w:hanging="720"/>
      </w:pPr>
      <w:rPr>
        <w:rFonts w:hint="default"/>
      </w:rPr>
    </w:lvl>
    <w:lvl w:ilvl="1" w:tplc="7208229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06E6B"/>
    <w:multiLevelType w:val="multilevel"/>
    <w:tmpl w:val="8908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7C25AE"/>
    <w:multiLevelType w:val="hybridMultilevel"/>
    <w:tmpl w:val="7952CD04"/>
    <w:lvl w:ilvl="0" w:tplc="F6907D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C647E6"/>
    <w:multiLevelType w:val="hybridMultilevel"/>
    <w:tmpl w:val="C3704C54"/>
    <w:lvl w:ilvl="0" w:tplc="C05403D0">
      <w:start w:val="33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5F3E0D"/>
    <w:multiLevelType w:val="hybridMultilevel"/>
    <w:tmpl w:val="FE5E1DAE"/>
    <w:lvl w:ilvl="0" w:tplc="DB68AC36">
      <w:start w:val="33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572C3F"/>
    <w:multiLevelType w:val="hybridMultilevel"/>
    <w:tmpl w:val="6C849038"/>
    <w:lvl w:ilvl="0" w:tplc="27E4AF3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E82CC1"/>
    <w:multiLevelType w:val="multilevel"/>
    <w:tmpl w:val="3236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C87B2E"/>
    <w:multiLevelType w:val="hybridMultilevel"/>
    <w:tmpl w:val="787A3F74"/>
    <w:lvl w:ilvl="0" w:tplc="E0941A8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985D25"/>
    <w:multiLevelType w:val="multilevel"/>
    <w:tmpl w:val="4530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6938DC"/>
    <w:multiLevelType w:val="multilevel"/>
    <w:tmpl w:val="2E1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4484294"/>
    <w:multiLevelType w:val="multilevel"/>
    <w:tmpl w:val="B982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62005A7"/>
    <w:multiLevelType w:val="hybridMultilevel"/>
    <w:tmpl w:val="F522D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FB5C35"/>
    <w:multiLevelType w:val="multilevel"/>
    <w:tmpl w:val="2E72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6"/>
  </w:num>
  <w:num w:numId="3">
    <w:abstractNumId w:val="17"/>
  </w:num>
  <w:num w:numId="4">
    <w:abstractNumId w:val="3"/>
  </w:num>
  <w:num w:numId="5">
    <w:abstractNumId w:val="13"/>
  </w:num>
  <w:num w:numId="6">
    <w:abstractNumId w:val="19"/>
  </w:num>
  <w:num w:numId="7">
    <w:abstractNumId w:val="8"/>
  </w:num>
  <w:num w:numId="8">
    <w:abstractNumId w:val="15"/>
  </w:num>
  <w:num w:numId="9">
    <w:abstractNumId w:val="1"/>
  </w:num>
  <w:num w:numId="10">
    <w:abstractNumId w:val="5"/>
  </w:num>
  <w:num w:numId="11">
    <w:abstractNumId w:val="18"/>
  </w:num>
  <w:num w:numId="12">
    <w:abstractNumId w:val="7"/>
  </w:num>
  <w:num w:numId="13">
    <w:abstractNumId w:val="2"/>
  </w:num>
  <w:num w:numId="14">
    <w:abstractNumId w:val="12"/>
  </w:num>
  <w:num w:numId="15">
    <w:abstractNumId w:val="14"/>
  </w:num>
  <w:num w:numId="16">
    <w:abstractNumId w:val="9"/>
  </w:num>
  <w:num w:numId="17">
    <w:abstractNumId w:val="10"/>
  </w:num>
  <w:num w:numId="18">
    <w:abstractNumId w:val="6"/>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F1"/>
    <w:rsid w:val="00002A77"/>
    <w:rsid w:val="00022A46"/>
    <w:rsid w:val="00037034"/>
    <w:rsid w:val="000D58D9"/>
    <w:rsid w:val="000F7FF1"/>
    <w:rsid w:val="00226D6E"/>
    <w:rsid w:val="00311660"/>
    <w:rsid w:val="003D0D38"/>
    <w:rsid w:val="00676F89"/>
    <w:rsid w:val="00702EB2"/>
    <w:rsid w:val="0071755A"/>
    <w:rsid w:val="007309EB"/>
    <w:rsid w:val="007A4729"/>
    <w:rsid w:val="00901B43"/>
    <w:rsid w:val="009362F9"/>
    <w:rsid w:val="009A46EC"/>
    <w:rsid w:val="00AA6582"/>
    <w:rsid w:val="00B4601C"/>
    <w:rsid w:val="00B96488"/>
    <w:rsid w:val="00C7509F"/>
    <w:rsid w:val="00D242CC"/>
    <w:rsid w:val="00D95B2E"/>
    <w:rsid w:val="00EF60CB"/>
    <w:rsid w:val="00F5789C"/>
    <w:rsid w:val="00F70FA8"/>
    <w:rsid w:val="00FF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6582"/>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AA658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6582"/>
    <w:rPr>
      <w:rFonts w:eastAsia="Times New Roman" w:cs="Times New Roman"/>
      <w:b/>
      <w:bCs/>
      <w:sz w:val="36"/>
      <w:szCs w:val="36"/>
    </w:rPr>
  </w:style>
  <w:style w:type="character" w:customStyle="1" w:styleId="Heading3Char">
    <w:name w:val="Heading 3 Char"/>
    <w:basedOn w:val="DefaultParagraphFont"/>
    <w:link w:val="Heading3"/>
    <w:uiPriority w:val="9"/>
    <w:rsid w:val="00AA6582"/>
    <w:rPr>
      <w:rFonts w:eastAsia="Times New Roman" w:cs="Times New Roman"/>
      <w:b/>
      <w:bCs/>
      <w:sz w:val="27"/>
      <w:szCs w:val="27"/>
    </w:rPr>
  </w:style>
  <w:style w:type="paragraph" w:styleId="NormalWeb">
    <w:name w:val="Normal (Web)"/>
    <w:basedOn w:val="Normal"/>
    <w:uiPriority w:val="99"/>
    <w:semiHidden/>
    <w:unhideWhenUsed/>
    <w:rsid w:val="00AA658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A6582"/>
    <w:rPr>
      <w:color w:val="0000FF"/>
      <w:u w:val="single"/>
    </w:rPr>
  </w:style>
  <w:style w:type="character" w:styleId="Strong">
    <w:name w:val="Strong"/>
    <w:basedOn w:val="DefaultParagraphFont"/>
    <w:uiPriority w:val="22"/>
    <w:qFormat/>
    <w:rsid w:val="00AA6582"/>
    <w:rPr>
      <w:b/>
      <w:bCs/>
    </w:rPr>
  </w:style>
  <w:style w:type="paragraph" w:styleId="ListParagraph">
    <w:name w:val="List Paragraph"/>
    <w:basedOn w:val="Normal"/>
    <w:uiPriority w:val="34"/>
    <w:qFormat/>
    <w:rsid w:val="003D0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6582"/>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AA658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6582"/>
    <w:rPr>
      <w:rFonts w:eastAsia="Times New Roman" w:cs="Times New Roman"/>
      <w:b/>
      <w:bCs/>
      <w:sz w:val="36"/>
      <w:szCs w:val="36"/>
    </w:rPr>
  </w:style>
  <w:style w:type="character" w:customStyle="1" w:styleId="Heading3Char">
    <w:name w:val="Heading 3 Char"/>
    <w:basedOn w:val="DefaultParagraphFont"/>
    <w:link w:val="Heading3"/>
    <w:uiPriority w:val="9"/>
    <w:rsid w:val="00AA6582"/>
    <w:rPr>
      <w:rFonts w:eastAsia="Times New Roman" w:cs="Times New Roman"/>
      <w:b/>
      <w:bCs/>
      <w:sz w:val="27"/>
      <w:szCs w:val="27"/>
    </w:rPr>
  </w:style>
  <w:style w:type="paragraph" w:styleId="NormalWeb">
    <w:name w:val="Normal (Web)"/>
    <w:basedOn w:val="Normal"/>
    <w:uiPriority w:val="99"/>
    <w:semiHidden/>
    <w:unhideWhenUsed/>
    <w:rsid w:val="00AA658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A6582"/>
    <w:rPr>
      <w:color w:val="0000FF"/>
      <w:u w:val="single"/>
    </w:rPr>
  </w:style>
  <w:style w:type="character" w:styleId="Strong">
    <w:name w:val="Strong"/>
    <w:basedOn w:val="DefaultParagraphFont"/>
    <w:uiPriority w:val="22"/>
    <w:qFormat/>
    <w:rsid w:val="00AA6582"/>
    <w:rPr>
      <w:b/>
      <w:bCs/>
    </w:rPr>
  </w:style>
  <w:style w:type="paragraph" w:styleId="ListParagraph">
    <w:name w:val="List Paragraph"/>
    <w:basedOn w:val="Normal"/>
    <w:uiPriority w:val="34"/>
    <w:qFormat/>
    <w:rsid w:val="003D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1311">
      <w:bodyDiv w:val="1"/>
      <w:marLeft w:val="0"/>
      <w:marRight w:val="0"/>
      <w:marTop w:val="0"/>
      <w:marBottom w:val="0"/>
      <w:divBdr>
        <w:top w:val="none" w:sz="0" w:space="0" w:color="auto"/>
        <w:left w:val="none" w:sz="0" w:space="0" w:color="auto"/>
        <w:bottom w:val="none" w:sz="0" w:space="0" w:color="auto"/>
        <w:right w:val="none" w:sz="0" w:space="0" w:color="auto"/>
      </w:divBdr>
    </w:div>
    <w:div w:id="259147628">
      <w:bodyDiv w:val="1"/>
      <w:marLeft w:val="0"/>
      <w:marRight w:val="0"/>
      <w:marTop w:val="0"/>
      <w:marBottom w:val="0"/>
      <w:divBdr>
        <w:top w:val="none" w:sz="0" w:space="0" w:color="auto"/>
        <w:left w:val="none" w:sz="0" w:space="0" w:color="auto"/>
        <w:bottom w:val="none" w:sz="0" w:space="0" w:color="auto"/>
        <w:right w:val="none" w:sz="0" w:space="0" w:color="auto"/>
      </w:divBdr>
    </w:div>
    <w:div w:id="876695005">
      <w:bodyDiv w:val="1"/>
      <w:marLeft w:val="0"/>
      <w:marRight w:val="0"/>
      <w:marTop w:val="0"/>
      <w:marBottom w:val="0"/>
      <w:divBdr>
        <w:top w:val="none" w:sz="0" w:space="0" w:color="auto"/>
        <w:left w:val="none" w:sz="0" w:space="0" w:color="auto"/>
        <w:bottom w:val="none" w:sz="0" w:space="0" w:color="auto"/>
        <w:right w:val="none" w:sz="0" w:space="0" w:color="auto"/>
      </w:divBdr>
    </w:div>
    <w:div w:id="1160851599">
      <w:bodyDiv w:val="1"/>
      <w:marLeft w:val="0"/>
      <w:marRight w:val="0"/>
      <w:marTop w:val="0"/>
      <w:marBottom w:val="0"/>
      <w:divBdr>
        <w:top w:val="none" w:sz="0" w:space="0" w:color="auto"/>
        <w:left w:val="none" w:sz="0" w:space="0" w:color="auto"/>
        <w:bottom w:val="none" w:sz="0" w:space="0" w:color="auto"/>
        <w:right w:val="none" w:sz="0" w:space="0" w:color="auto"/>
      </w:divBdr>
    </w:div>
    <w:div w:id="14161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lobacsi.com/ban-tin-suc-khoe/tin-trong-nuoc/phan-biet-viem-phe-quan-va-viem-phoi/" TargetMode="External"/><Relationship Id="rId13" Type="http://schemas.openxmlformats.org/officeDocument/2006/relationships/hyperlink" Target="https://hellobacsi.com/song-khoe/nhan-khoa/ban-da-hieu-dung-ve-tinh-trang-viem-ket-mac-mat-chu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hellobacsi.com/suc-khoe/benh/herpangina/" TargetMode="External"/><Relationship Id="rId12" Type="http://schemas.openxmlformats.org/officeDocument/2006/relationships/hyperlink" Target="https://hellobacsi.com/chuyen-de/cam-va-cum/cam-cum-co-nguy-hiem-kho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llobacsi.com/song-khoe/bi-quyet-song-khoe/tac-dung-phu-cua-thuoc-khang-sinh/" TargetMode="External"/><Relationship Id="rId1" Type="http://schemas.openxmlformats.org/officeDocument/2006/relationships/numbering" Target="numbering.xml"/><Relationship Id="rId6" Type="http://schemas.openxmlformats.org/officeDocument/2006/relationships/hyperlink" Target="https://hellobacsi.com/chuyen-de/phong-benh-cho-tre/benh-chan-tay-mieng-o-tre/" TargetMode="External"/><Relationship Id="rId11" Type="http://schemas.openxmlformats.org/officeDocument/2006/relationships/hyperlink" Target="https://hellobacsi.com/chuyen-de/phong-benh-cho-tre/dau-hieu-cam-lanh/" TargetMode="External"/><Relationship Id="rId5" Type="http://schemas.openxmlformats.org/officeDocument/2006/relationships/webSettings" Target="webSettings.xml"/><Relationship Id="rId15" Type="http://schemas.openxmlformats.org/officeDocument/2006/relationships/hyperlink" Target="https://hellobacsi.com/suc-khoe/benh/roi-loan-nhip-tim/" TargetMode="External"/><Relationship Id="rId10" Type="http://schemas.openxmlformats.org/officeDocument/2006/relationships/hyperlink" Target="https://hellobacsi.com/chuyen-de/phong-benh-cho-tre/benh-tay-chan-mieng/" TargetMode="External"/><Relationship Id="rId4" Type="http://schemas.openxmlformats.org/officeDocument/2006/relationships/settings" Target="settings.xml"/><Relationship Id="rId9" Type="http://schemas.openxmlformats.org/officeDocument/2006/relationships/hyperlink" Target="https://hellobacsi.com/suc-khoe/benh/viem-gan-do-virus/" TargetMode="External"/><Relationship Id="rId14" Type="http://schemas.openxmlformats.org/officeDocument/2006/relationships/hyperlink" Target="https://hellobacsi.com/coronavirus/covid19/tuc-nguc-kho-tho-la-benh-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10</cp:revision>
  <dcterms:created xsi:type="dcterms:W3CDTF">2020-10-01T09:30:00Z</dcterms:created>
  <dcterms:modified xsi:type="dcterms:W3CDTF">2020-10-02T09:05:00Z</dcterms:modified>
</cp:coreProperties>
</file>